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E5" w:rsidRPr="00C75DEB" w:rsidRDefault="0023635E" w:rsidP="004004E5">
      <w:pPr>
        <w:rPr>
          <w:lang w:val="ru-RU"/>
        </w:rPr>
      </w:pPr>
      <w:r>
        <w:rPr>
          <w:rFonts w:ascii="Arial Narrow" w:hAnsi="Arial Narrow"/>
          <w:sz w:val="18"/>
          <w:szCs w:val="18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553085</wp:posOffset>
            </wp:positionH>
            <wp:positionV relativeFrom="page">
              <wp:posOffset>255905</wp:posOffset>
            </wp:positionV>
            <wp:extent cx="6838950" cy="548005"/>
            <wp:effectExtent l="0" t="0" r="0" b="4445"/>
            <wp:wrapNone/>
            <wp:docPr id="2" name="Picture 2" descr="PUVcielkaS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UVcielkaSR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E5" w:rsidRPr="00A469E2">
        <w:rPr>
          <w:rFonts w:ascii="Arial Narrow" w:hAnsi="Arial Narrow"/>
          <w:sz w:val="18"/>
          <w:szCs w:val="18"/>
          <w:lang w:val="ru-RU"/>
        </w:rPr>
        <w:t xml:space="preserve">          </w:t>
      </w:r>
      <w:r w:rsidR="004004E5">
        <w:rPr>
          <w:rFonts w:ascii="Arial Narrow" w:hAnsi="Arial Narrow"/>
          <w:sz w:val="18"/>
          <w:szCs w:val="18"/>
          <w:lang w:val="ru-RU"/>
        </w:rPr>
        <w:t xml:space="preserve">                              </w:t>
      </w:r>
      <w:r w:rsidR="004004E5">
        <w:rPr>
          <w:rFonts w:ascii="Arial Narrow" w:hAnsi="Arial Narrow"/>
          <w:sz w:val="18"/>
          <w:szCs w:val="18"/>
          <w:lang w:val="en-US"/>
        </w:rPr>
        <w:t xml:space="preserve"> </w:t>
      </w:r>
    </w:p>
    <w:p w:rsidR="004004E5" w:rsidRDefault="004004E5" w:rsidP="004004E5">
      <w:pPr>
        <w:pStyle w:val="Header"/>
        <w:ind w:left="-1701"/>
        <w:rPr>
          <w:rFonts w:ascii="Arial Narrow" w:hAnsi="Arial Narrow"/>
          <w:sz w:val="18"/>
          <w:szCs w:val="18"/>
        </w:rPr>
      </w:pPr>
    </w:p>
    <w:p w:rsidR="004004E5" w:rsidRDefault="004004E5" w:rsidP="004004E5">
      <w:pPr>
        <w:pStyle w:val="Header"/>
        <w:ind w:left="-1701"/>
        <w:rPr>
          <w:rFonts w:ascii="Arial Narrow" w:hAnsi="Arial Narrow"/>
          <w:sz w:val="18"/>
          <w:szCs w:val="18"/>
        </w:rPr>
      </w:pPr>
    </w:p>
    <w:p w:rsidR="0023635E" w:rsidRPr="00C97853" w:rsidRDefault="0023635E" w:rsidP="0023635E">
      <w:pPr>
        <w:jc w:val="left"/>
        <w:rPr>
          <w:rFonts w:cs="Times New Roman"/>
          <w:bCs w:val="0"/>
          <w:noProof w:val="0"/>
          <w:sz w:val="20"/>
          <w:szCs w:val="22"/>
          <w:lang w:val="en-US"/>
        </w:rPr>
      </w:pPr>
      <w:r w:rsidRPr="0023635E">
        <w:rPr>
          <w:rFonts w:cs="Times New Roman"/>
          <w:bCs w:val="0"/>
          <w:noProof w:val="0"/>
          <w:sz w:val="20"/>
          <w:szCs w:val="22"/>
          <w:lang w:val="sr-Cyrl-RS"/>
        </w:rPr>
        <w:t xml:space="preserve">Број: ЈНМВ </w:t>
      </w:r>
      <w:r w:rsidR="00C97853">
        <w:rPr>
          <w:rFonts w:cs="Times New Roman"/>
          <w:bCs w:val="0"/>
          <w:noProof w:val="0"/>
          <w:sz w:val="20"/>
          <w:szCs w:val="22"/>
          <w:lang w:val="en-US"/>
        </w:rPr>
        <w:t>1/2020-6</w:t>
      </w:r>
    </w:p>
    <w:p w:rsidR="0023635E" w:rsidRPr="0023635E" w:rsidRDefault="0023635E" w:rsidP="0023635E">
      <w:pPr>
        <w:jc w:val="left"/>
        <w:rPr>
          <w:rFonts w:cs="Times New Roman"/>
          <w:bCs w:val="0"/>
          <w:noProof w:val="0"/>
          <w:sz w:val="20"/>
          <w:szCs w:val="22"/>
          <w:lang w:val="sr-Cyrl-RS"/>
        </w:rPr>
      </w:pPr>
      <w:r w:rsidRPr="0023635E">
        <w:rPr>
          <w:rFonts w:cs="Times New Roman"/>
          <w:bCs w:val="0"/>
          <w:noProof w:val="0"/>
          <w:sz w:val="20"/>
          <w:szCs w:val="22"/>
          <w:lang w:val="sr-Cyrl-RS"/>
        </w:rPr>
        <w:t xml:space="preserve">Датум: </w:t>
      </w:r>
      <w:r w:rsidR="00C97853">
        <w:rPr>
          <w:rFonts w:cs="Times New Roman"/>
          <w:bCs w:val="0"/>
          <w:noProof w:val="0"/>
          <w:sz w:val="20"/>
          <w:szCs w:val="22"/>
          <w:lang w:val="en-US"/>
        </w:rPr>
        <w:t>17.03.2020</w:t>
      </w:r>
      <w:r w:rsidRPr="0023635E">
        <w:rPr>
          <w:rFonts w:cs="Times New Roman"/>
          <w:bCs w:val="0"/>
          <w:noProof w:val="0"/>
          <w:sz w:val="20"/>
          <w:szCs w:val="22"/>
          <w:lang w:val="sr-Cyrl-RS"/>
        </w:rPr>
        <w:t>. год</w:t>
      </w:r>
    </w:p>
    <w:p w:rsidR="0023635E" w:rsidRDefault="0023635E" w:rsidP="004004E5">
      <w:pPr>
        <w:tabs>
          <w:tab w:val="left" w:pos="579"/>
        </w:tabs>
        <w:jc w:val="center"/>
        <w:rPr>
          <w:rFonts w:ascii="Arial Narrow" w:hAnsi="Arial Narrow"/>
          <w:sz w:val="18"/>
          <w:szCs w:val="18"/>
          <w:lang w:val="sr-Cyrl-RS"/>
        </w:rPr>
      </w:pPr>
    </w:p>
    <w:p w:rsidR="0023635E" w:rsidRDefault="0023635E" w:rsidP="004004E5">
      <w:pPr>
        <w:tabs>
          <w:tab w:val="left" w:pos="579"/>
        </w:tabs>
        <w:jc w:val="center"/>
        <w:rPr>
          <w:rFonts w:ascii="Arial Narrow" w:hAnsi="Arial Narrow"/>
          <w:sz w:val="18"/>
          <w:szCs w:val="18"/>
          <w:lang w:val="sr-Cyrl-RS"/>
        </w:rPr>
      </w:pPr>
    </w:p>
    <w:p w:rsidR="0023635E" w:rsidRDefault="0023635E" w:rsidP="004004E5">
      <w:pPr>
        <w:tabs>
          <w:tab w:val="left" w:pos="579"/>
        </w:tabs>
        <w:jc w:val="center"/>
        <w:rPr>
          <w:rFonts w:ascii="Arial Narrow" w:hAnsi="Arial Narrow"/>
          <w:sz w:val="18"/>
          <w:szCs w:val="18"/>
          <w:lang w:val="sr-Cyrl-RS"/>
        </w:rPr>
      </w:pPr>
    </w:p>
    <w:p w:rsidR="004004E5" w:rsidRPr="009709B5" w:rsidRDefault="004004E5" w:rsidP="004004E5">
      <w:pPr>
        <w:tabs>
          <w:tab w:val="left" w:pos="579"/>
        </w:tabs>
        <w:jc w:val="center"/>
        <w:rPr>
          <w:b/>
          <w:bCs w:val="0"/>
          <w:sz w:val="20"/>
          <w:szCs w:val="20"/>
          <w:lang w:val="en-US"/>
        </w:rPr>
      </w:pPr>
      <w:r>
        <w:rPr>
          <w:rFonts w:ascii="Arial Narrow" w:hAnsi="Arial Narrow"/>
          <w:sz w:val="18"/>
          <w:szCs w:val="18"/>
        </w:rPr>
        <w:tab/>
      </w:r>
      <w:r w:rsidRPr="008544F9">
        <w:rPr>
          <w:b/>
          <w:bCs w:val="0"/>
          <w:sz w:val="20"/>
          <w:szCs w:val="20"/>
          <w:lang w:val="sr-Cyrl-RS"/>
        </w:rPr>
        <w:t>ДОДАТНЕ ИНФОРМАЦИЈЕ/ПОЈАШЊЕЊА БР.</w:t>
      </w:r>
      <w:r>
        <w:rPr>
          <w:b/>
          <w:bCs w:val="0"/>
          <w:sz w:val="20"/>
          <w:szCs w:val="20"/>
          <w:lang w:val="en-US"/>
        </w:rPr>
        <w:t>1</w:t>
      </w:r>
    </w:p>
    <w:p w:rsidR="00C97853" w:rsidRDefault="004004E5" w:rsidP="0023635E">
      <w:pPr>
        <w:tabs>
          <w:tab w:val="left" w:pos="579"/>
        </w:tabs>
        <w:jc w:val="center"/>
        <w:rPr>
          <w:b/>
          <w:bCs w:val="0"/>
          <w:sz w:val="20"/>
          <w:szCs w:val="20"/>
          <w:lang w:val="en-US"/>
        </w:rPr>
      </w:pPr>
      <w:r>
        <w:rPr>
          <w:b/>
          <w:bCs w:val="0"/>
          <w:sz w:val="20"/>
          <w:szCs w:val="20"/>
          <w:lang w:val="sr-Cyrl-RS"/>
        </w:rPr>
        <w:t>конкурсне документације за ј</w:t>
      </w:r>
      <w:r w:rsidRPr="00FC7769">
        <w:rPr>
          <w:b/>
          <w:bCs w:val="0"/>
          <w:sz w:val="20"/>
          <w:szCs w:val="20"/>
          <w:lang w:val="sr-Cyrl-RS"/>
        </w:rPr>
        <w:t>авн</w:t>
      </w:r>
      <w:r>
        <w:rPr>
          <w:b/>
          <w:bCs w:val="0"/>
          <w:sz w:val="20"/>
          <w:szCs w:val="20"/>
          <w:lang w:val="sr-Cyrl-RS"/>
        </w:rPr>
        <w:t>у</w:t>
      </w:r>
      <w:r w:rsidRPr="00FC7769">
        <w:rPr>
          <w:b/>
          <w:bCs w:val="0"/>
          <w:sz w:val="20"/>
          <w:szCs w:val="20"/>
          <w:lang w:val="sr-Cyrl-RS"/>
        </w:rPr>
        <w:t xml:space="preserve"> набавк</w:t>
      </w:r>
      <w:r>
        <w:rPr>
          <w:b/>
          <w:bCs w:val="0"/>
          <w:sz w:val="20"/>
          <w:szCs w:val="20"/>
          <w:lang w:val="sr-Cyrl-RS"/>
        </w:rPr>
        <w:t>у</w:t>
      </w:r>
      <w:r w:rsidRPr="00FC7769">
        <w:rPr>
          <w:b/>
          <w:bCs w:val="0"/>
          <w:sz w:val="20"/>
          <w:szCs w:val="20"/>
          <w:lang w:val="sr-Cyrl-RS"/>
        </w:rPr>
        <w:t xml:space="preserve"> </w:t>
      </w:r>
      <w:r w:rsidR="00C97853" w:rsidRPr="00C97853">
        <w:rPr>
          <w:b/>
          <w:bCs w:val="0"/>
          <w:sz w:val="20"/>
          <w:szCs w:val="20"/>
          <w:lang w:val="sr-Cyrl-RS"/>
        </w:rPr>
        <w:t xml:space="preserve">добара – </w:t>
      </w:r>
    </w:p>
    <w:p w:rsidR="004004E5" w:rsidRDefault="00C97853" w:rsidP="0023635E">
      <w:pPr>
        <w:tabs>
          <w:tab w:val="left" w:pos="579"/>
        </w:tabs>
        <w:jc w:val="center"/>
        <w:rPr>
          <w:b/>
          <w:bCs w:val="0"/>
          <w:sz w:val="20"/>
          <w:szCs w:val="20"/>
          <w:lang w:val="sr-Cyrl-RS"/>
        </w:rPr>
      </w:pPr>
      <w:r w:rsidRPr="00C97853">
        <w:rPr>
          <w:b/>
          <w:bCs w:val="0"/>
          <w:sz w:val="20"/>
          <w:szCs w:val="20"/>
          <w:lang w:val="sr-Cyrl-RS"/>
        </w:rPr>
        <w:t>електрична енергија за потпуно снабдевање</w:t>
      </w:r>
    </w:p>
    <w:p w:rsidR="004004E5" w:rsidRPr="00C97853" w:rsidRDefault="004004E5" w:rsidP="004004E5">
      <w:pPr>
        <w:tabs>
          <w:tab w:val="left" w:pos="579"/>
        </w:tabs>
        <w:jc w:val="center"/>
        <w:rPr>
          <w:b/>
          <w:bCs w:val="0"/>
          <w:sz w:val="20"/>
          <w:szCs w:val="20"/>
          <w:lang w:val="en-US"/>
        </w:rPr>
      </w:pPr>
      <w:r w:rsidRPr="00FC7769">
        <w:rPr>
          <w:b/>
          <w:bCs w:val="0"/>
          <w:sz w:val="20"/>
          <w:szCs w:val="20"/>
          <w:lang w:val="sr-Cyrl-RS"/>
        </w:rPr>
        <w:t xml:space="preserve"> </w:t>
      </w:r>
      <w:r w:rsidR="0023635E">
        <w:rPr>
          <w:b/>
          <w:bCs w:val="0"/>
          <w:sz w:val="20"/>
          <w:szCs w:val="20"/>
          <w:lang w:val="sr-Cyrl-RS"/>
        </w:rPr>
        <w:t>ЈНМВ</w:t>
      </w:r>
      <w:r>
        <w:rPr>
          <w:b/>
          <w:bCs w:val="0"/>
          <w:sz w:val="20"/>
          <w:szCs w:val="20"/>
          <w:lang w:val="sr-Cyrl-RS"/>
        </w:rPr>
        <w:t xml:space="preserve"> </w:t>
      </w:r>
      <w:r w:rsidR="00C97853">
        <w:rPr>
          <w:b/>
          <w:bCs w:val="0"/>
          <w:sz w:val="20"/>
          <w:szCs w:val="20"/>
          <w:lang w:val="en-US"/>
        </w:rPr>
        <w:t>1/2020</w:t>
      </w:r>
    </w:p>
    <w:p w:rsidR="004004E5" w:rsidRDefault="004004E5" w:rsidP="004004E5">
      <w:pPr>
        <w:pStyle w:val="Header"/>
        <w:tabs>
          <w:tab w:val="clear" w:pos="4536"/>
          <w:tab w:val="clear" w:pos="9072"/>
          <w:tab w:val="left" w:pos="2970"/>
        </w:tabs>
        <w:ind w:left="-1701"/>
        <w:rPr>
          <w:rFonts w:ascii="Arial Narrow" w:hAnsi="Arial Narrow"/>
          <w:sz w:val="18"/>
          <w:szCs w:val="18"/>
        </w:rPr>
      </w:pPr>
    </w:p>
    <w:p w:rsidR="004004E5" w:rsidRDefault="004004E5" w:rsidP="004004E5">
      <w:pPr>
        <w:rPr>
          <w:bCs w:val="0"/>
          <w:sz w:val="20"/>
          <w:szCs w:val="20"/>
          <w:lang w:val="en-US"/>
        </w:rPr>
      </w:pPr>
      <w:r w:rsidRPr="000E4319">
        <w:rPr>
          <w:bCs w:val="0"/>
          <w:sz w:val="20"/>
          <w:szCs w:val="20"/>
        </w:rPr>
        <w:tab/>
      </w:r>
    </w:p>
    <w:p w:rsidR="004004E5" w:rsidRPr="009E331A" w:rsidRDefault="004004E5" w:rsidP="004004E5">
      <w:pPr>
        <w:ind w:firstLine="720"/>
        <w:rPr>
          <w:bCs w:val="0"/>
          <w:sz w:val="20"/>
          <w:szCs w:val="20"/>
          <w:lang w:val="sr-Cyrl-RS"/>
        </w:rPr>
      </w:pPr>
      <w:r>
        <w:rPr>
          <w:bCs w:val="0"/>
          <w:sz w:val="20"/>
          <w:szCs w:val="20"/>
          <w:lang w:val="sr-Cyrl-RS"/>
        </w:rPr>
        <w:t xml:space="preserve">Наручилац је путем </w:t>
      </w:r>
      <w:r>
        <w:rPr>
          <w:bCs w:val="0"/>
          <w:sz w:val="20"/>
          <w:szCs w:val="20"/>
          <w:lang w:val="en-US"/>
        </w:rPr>
        <w:t>e-maila</w:t>
      </w:r>
      <w:r w:rsidRPr="000E4319">
        <w:rPr>
          <w:bCs w:val="0"/>
          <w:sz w:val="20"/>
          <w:szCs w:val="20"/>
        </w:rPr>
        <w:t xml:space="preserve"> прими</w:t>
      </w:r>
      <w:r>
        <w:rPr>
          <w:bCs w:val="0"/>
          <w:sz w:val="20"/>
          <w:szCs w:val="20"/>
          <w:lang w:val="sr-Cyrl-RS"/>
        </w:rPr>
        <w:t>о</w:t>
      </w:r>
      <w:r w:rsidRPr="000E4319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  <w:lang w:val="sr-Cyrl-RS"/>
        </w:rPr>
        <w:t>захтев</w:t>
      </w:r>
      <w:r w:rsidRPr="000E4319">
        <w:rPr>
          <w:bCs w:val="0"/>
          <w:sz w:val="20"/>
          <w:szCs w:val="20"/>
        </w:rPr>
        <w:t xml:space="preserve"> којим </w:t>
      </w:r>
      <w:r>
        <w:rPr>
          <w:bCs w:val="0"/>
          <w:sz w:val="20"/>
          <w:szCs w:val="20"/>
        </w:rPr>
        <w:t>се траж</w:t>
      </w:r>
      <w:r>
        <w:rPr>
          <w:bCs w:val="0"/>
          <w:sz w:val="20"/>
          <w:szCs w:val="20"/>
          <w:lang w:val="en-US"/>
        </w:rPr>
        <w:t>e</w:t>
      </w:r>
      <w:r w:rsidRPr="000E4319">
        <w:rPr>
          <w:bCs w:val="0"/>
          <w:sz w:val="20"/>
          <w:szCs w:val="20"/>
        </w:rPr>
        <w:t xml:space="preserve"> додатне информације/појашњења у вези Конкурсне документације за јавну набавку</w:t>
      </w:r>
      <w:r w:rsidRPr="00E10041">
        <w:rPr>
          <w:bCs w:val="0"/>
          <w:sz w:val="20"/>
          <w:szCs w:val="20"/>
          <w:lang w:val="sr-Cyrl-RS"/>
        </w:rPr>
        <w:t xml:space="preserve"> </w:t>
      </w:r>
      <w:r w:rsidR="0023635E">
        <w:rPr>
          <w:bCs w:val="0"/>
          <w:sz w:val="20"/>
          <w:szCs w:val="20"/>
          <w:lang w:val="sr-Cyrl-RS"/>
        </w:rPr>
        <w:t>добара -</w:t>
      </w:r>
      <w:r w:rsidR="00C97853" w:rsidRPr="00C97853">
        <w:rPr>
          <w:bCs w:val="0"/>
          <w:sz w:val="20"/>
          <w:szCs w:val="20"/>
          <w:lang w:val="sr-Cyrl-RS"/>
        </w:rPr>
        <w:t xml:space="preserve"> електрична енергија за потпуно снабдевање</w:t>
      </w:r>
      <w:r w:rsidR="0023635E" w:rsidRPr="0023635E">
        <w:rPr>
          <w:bCs w:val="0"/>
          <w:sz w:val="20"/>
          <w:szCs w:val="20"/>
          <w:lang w:val="sr-Cyrl-RS"/>
        </w:rPr>
        <w:t xml:space="preserve"> </w:t>
      </w:r>
      <w:r w:rsidRPr="000E4319">
        <w:rPr>
          <w:bCs w:val="0"/>
          <w:sz w:val="20"/>
          <w:szCs w:val="20"/>
        </w:rPr>
        <w:t>у ок</w:t>
      </w:r>
      <w:r>
        <w:rPr>
          <w:bCs w:val="0"/>
          <w:sz w:val="20"/>
          <w:szCs w:val="20"/>
        </w:rPr>
        <w:t xml:space="preserve">виру којег </w:t>
      </w:r>
      <w:r>
        <w:rPr>
          <w:bCs w:val="0"/>
          <w:sz w:val="20"/>
          <w:szCs w:val="20"/>
          <w:lang w:val="sr-Cyrl-RS"/>
        </w:rPr>
        <w:t>је</w:t>
      </w:r>
      <w:r>
        <w:rPr>
          <w:bCs w:val="0"/>
          <w:sz w:val="20"/>
          <w:szCs w:val="20"/>
        </w:rPr>
        <w:t xml:space="preserve"> постављен</w:t>
      </w:r>
      <w:r>
        <w:rPr>
          <w:bCs w:val="0"/>
          <w:sz w:val="20"/>
          <w:szCs w:val="20"/>
          <w:lang w:val="sr-Cyrl-RS"/>
        </w:rPr>
        <w:t>о</w:t>
      </w:r>
      <w:r>
        <w:rPr>
          <w:bCs w:val="0"/>
          <w:sz w:val="20"/>
          <w:szCs w:val="20"/>
        </w:rPr>
        <w:t xml:space="preserve"> следећ</w:t>
      </w:r>
      <w:r>
        <w:rPr>
          <w:bCs w:val="0"/>
          <w:sz w:val="20"/>
          <w:szCs w:val="20"/>
          <w:lang w:val="sr-Cyrl-RS"/>
        </w:rPr>
        <w:t>е</w:t>
      </w:r>
      <w:r>
        <w:rPr>
          <w:bCs w:val="0"/>
          <w:sz w:val="20"/>
          <w:szCs w:val="20"/>
        </w:rPr>
        <w:t xml:space="preserve"> питањ</w:t>
      </w:r>
      <w:r>
        <w:rPr>
          <w:bCs w:val="0"/>
          <w:sz w:val="20"/>
          <w:szCs w:val="20"/>
          <w:lang w:val="sr-Cyrl-RS"/>
        </w:rPr>
        <w:t>е:</w:t>
      </w:r>
    </w:p>
    <w:p w:rsidR="00C97853" w:rsidRPr="00C97853" w:rsidRDefault="004004E5" w:rsidP="00C97853">
      <w:pPr>
        <w:rPr>
          <w:rFonts w:eastAsia="Calibri" w:cs="Times New Roman"/>
          <w:sz w:val="20"/>
          <w:szCs w:val="20"/>
          <w:lang w:val="sr-Cyrl-RS"/>
        </w:rPr>
      </w:pPr>
      <w:r>
        <w:rPr>
          <w:rFonts w:eastAsia="Calibri" w:cs="Times New Roman"/>
          <w:sz w:val="20"/>
          <w:szCs w:val="20"/>
          <w:lang w:val="sr-Cyrl-RS"/>
        </w:rPr>
        <w:t>„</w:t>
      </w:r>
      <w:r w:rsidR="00C97853" w:rsidRPr="00C97853">
        <w:rPr>
          <w:rFonts w:eastAsia="Calibri" w:cs="Times New Roman"/>
          <w:sz w:val="20"/>
          <w:szCs w:val="20"/>
          <w:lang w:val="sr-Cyrl-RS"/>
        </w:rPr>
        <w:t>Поштовани,</w:t>
      </w:r>
    </w:p>
    <w:p w:rsidR="004004E5" w:rsidRPr="00C97853" w:rsidRDefault="00C97853" w:rsidP="00C97853">
      <w:pPr>
        <w:rPr>
          <w:rFonts w:eastAsia="Calibri" w:cs="Times New Roman"/>
          <w:sz w:val="20"/>
          <w:szCs w:val="20"/>
          <w:lang w:val="en-US"/>
        </w:rPr>
      </w:pPr>
      <w:r w:rsidRPr="00C97853">
        <w:rPr>
          <w:rFonts w:eastAsia="Calibri" w:cs="Times New Roman"/>
          <w:sz w:val="20"/>
          <w:szCs w:val="20"/>
          <w:lang w:val="sr-Cyrl-RS"/>
        </w:rPr>
        <w:t>У списку места примопредаје у конкурсној документацији навели сте ЕД бројеве који су одјављени 2016. године. У прилогу Вам шаљем спецификацију са ЕД бројевима за које сада добијате рачуне. Молимо Вас да у скалду са наведеним измените конкурсну документацију.</w:t>
      </w:r>
      <w:r>
        <w:rPr>
          <w:rFonts w:eastAsia="Calibri" w:cs="Times New Roman"/>
          <w:sz w:val="20"/>
          <w:szCs w:val="20"/>
          <w:lang w:val="sr-Cyrl-RS"/>
        </w:rPr>
        <w:t>“</w:t>
      </w:r>
    </w:p>
    <w:p w:rsidR="004004E5" w:rsidRPr="00F03624" w:rsidRDefault="004004E5" w:rsidP="004004E5">
      <w:pPr>
        <w:rPr>
          <w:rFonts w:eastAsia="Calibri" w:cs="Times New Roman"/>
          <w:sz w:val="20"/>
          <w:szCs w:val="20"/>
          <w:lang w:val="sr-Cyrl-RS"/>
        </w:rPr>
      </w:pPr>
    </w:p>
    <w:p w:rsidR="004004E5" w:rsidRDefault="004004E5" w:rsidP="004004E5">
      <w:pPr>
        <w:pStyle w:val="ListParagraph"/>
        <w:spacing w:line="276" w:lineRule="auto"/>
        <w:ind w:left="0"/>
        <w:contextualSpacing/>
        <w:jc w:val="both"/>
        <w:rPr>
          <w:rFonts w:ascii="Verdana" w:hAnsi="Verdana"/>
          <w:b/>
          <w:bCs/>
          <w:sz w:val="20"/>
          <w:szCs w:val="20"/>
          <w:lang w:val="sr-Cyrl-RS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Одговор</w:t>
      </w:r>
      <w:proofErr w:type="spellEnd"/>
      <w:r>
        <w:rPr>
          <w:rFonts w:ascii="Verdana" w:hAnsi="Verdana"/>
          <w:b/>
          <w:bCs/>
          <w:sz w:val="20"/>
          <w:szCs w:val="20"/>
          <w:lang w:val="sr-Cyrl-RS"/>
        </w:rPr>
        <w:t xml:space="preserve"> Наручиоца:</w:t>
      </w:r>
    </w:p>
    <w:p w:rsidR="004004E5" w:rsidRPr="004004E5" w:rsidRDefault="0023635E" w:rsidP="004004E5">
      <w:pPr>
        <w:rPr>
          <w:rFonts w:cs="Times New Roman"/>
          <w:bCs w:val="0"/>
          <w:noProof w:val="0"/>
          <w:sz w:val="20"/>
          <w:szCs w:val="20"/>
        </w:rPr>
      </w:pPr>
      <w:r>
        <w:rPr>
          <w:sz w:val="20"/>
          <w:szCs w:val="20"/>
          <w:lang w:val="sr-Cyrl-RS"/>
        </w:rPr>
        <w:t xml:space="preserve">Наручилац је дана </w:t>
      </w:r>
      <w:r w:rsidR="00C97853">
        <w:rPr>
          <w:sz w:val="20"/>
          <w:szCs w:val="20"/>
          <w:lang w:val="en-US"/>
        </w:rPr>
        <w:t>17</w:t>
      </w:r>
      <w:r>
        <w:rPr>
          <w:sz w:val="20"/>
          <w:szCs w:val="20"/>
          <w:lang w:val="sr-Cyrl-RS"/>
        </w:rPr>
        <w:t>.</w:t>
      </w:r>
      <w:r w:rsidR="00C97853">
        <w:rPr>
          <w:sz w:val="20"/>
          <w:szCs w:val="20"/>
          <w:lang w:val="en-US"/>
        </w:rPr>
        <w:t>03</w:t>
      </w:r>
      <w:r>
        <w:rPr>
          <w:sz w:val="20"/>
          <w:szCs w:val="20"/>
          <w:lang w:val="sr-Cyrl-RS"/>
        </w:rPr>
        <w:t>.20</w:t>
      </w:r>
      <w:r w:rsidR="00C97853">
        <w:rPr>
          <w:sz w:val="20"/>
          <w:szCs w:val="20"/>
          <w:lang w:val="en-US"/>
        </w:rPr>
        <w:t>20</w:t>
      </w:r>
      <w:r>
        <w:rPr>
          <w:sz w:val="20"/>
          <w:szCs w:val="20"/>
          <w:lang w:val="sr-Cyrl-RS"/>
        </w:rPr>
        <w:t xml:space="preserve">. године сачинио Измене и допуне бр.1 конкурсне документације којима су </w:t>
      </w:r>
      <w:r w:rsidR="00C97853">
        <w:rPr>
          <w:sz w:val="20"/>
          <w:szCs w:val="20"/>
          <w:lang w:val="sr-Cyrl-RS"/>
        </w:rPr>
        <w:t>промењени ЕД бројеви</w:t>
      </w:r>
      <w:bookmarkStart w:id="0" w:name="_GoBack"/>
      <w:bookmarkEnd w:id="0"/>
      <w:r>
        <w:rPr>
          <w:sz w:val="20"/>
          <w:szCs w:val="20"/>
          <w:lang w:val="sr-Cyrl-RS"/>
        </w:rPr>
        <w:t>.</w:t>
      </w:r>
    </w:p>
    <w:p w:rsidR="004004E5" w:rsidRDefault="004004E5" w:rsidP="004004E5">
      <w:pPr>
        <w:ind w:firstLine="720"/>
        <w:rPr>
          <w:bCs w:val="0"/>
          <w:sz w:val="20"/>
          <w:szCs w:val="20"/>
          <w:lang w:val="sr-Cyrl-RS"/>
        </w:rPr>
      </w:pPr>
    </w:p>
    <w:p w:rsidR="004004E5" w:rsidRPr="000E4319" w:rsidRDefault="004004E5" w:rsidP="004004E5">
      <w:pPr>
        <w:ind w:firstLine="720"/>
        <w:rPr>
          <w:bCs w:val="0"/>
          <w:sz w:val="20"/>
          <w:szCs w:val="20"/>
        </w:rPr>
      </w:pPr>
      <w:r w:rsidRPr="000E4319">
        <w:rPr>
          <w:bCs w:val="0"/>
          <w:sz w:val="20"/>
          <w:szCs w:val="20"/>
        </w:rPr>
        <w:t>Ова информација, сходно члану 63. Закона о јавним набавкама се обј</w:t>
      </w:r>
      <w:r w:rsidRPr="000E4319">
        <w:rPr>
          <w:bCs w:val="0"/>
          <w:sz w:val="20"/>
          <w:szCs w:val="20"/>
          <w:lang w:val="en-US"/>
        </w:rPr>
        <w:t>a</w:t>
      </w:r>
      <w:r w:rsidRPr="000E4319">
        <w:rPr>
          <w:bCs w:val="0"/>
          <w:sz w:val="20"/>
          <w:szCs w:val="20"/>
        </w:rPr>
        <w:t>вљуј</w:t>
      </w:r>
      <w:r>
        <w:rPr>
          <w:bCs w:val="0"/>
          <w:sz w:val="20"/>
          <w:szCs w:val="20"/>
          <w:lang w:val="sr-Cyrl-RS"/>
        </w:rPr>
        <w:t>е</w:t>
      </w:r>
      <w:r w:rsidRPr="000E4319">
        <w:rPr>
          <w:bCs w:val="0"/>
          <w:sz w:val="20"/>
          <w:szCs w:val="20"/>
        </w:rPr>
        <w:t xml:space="preserve"> на Порталу јавних набавки и </w:t>
      </w:r>
      <w:r>
        <w:rPr>
          <w:bCs w:val="0"/>
          <w:sz w:val="20"/>
          <w:szCs w:val="20"/>
        </w:rPr>
        <w:t>и</w:t>
      </w:r>
      <w:r w:rsidRPr="000E4319">
        <w:rPr>
          <w:bCs w:val="0"/>
          <w:sz w:val="20"/>
          <w:szCs w:val="20"/>
        </w:rPr>
        <w:t xml:space="preserve">нтернет страници </w:t>
      </w:r>
      <w:r w:rsidR="0023635E">
        <w:rPr>
          <w:bCs w:val="0"/>
          <w:sz w:val="20"/>
          <w:szCs w:val="20"/>
          <w:lang w:val="sr-Cyrl-RS"/>
        </w:rPr>
        <w:t>Н</w:t>
      </w:r>
      <w:r w:rsidRPr="000E4319">
        <w:rPr>
          <w:bCs w:val="0"/>
          <w:sz w:val="20"/>
          <w:szCs w:val="20"/>
        </w:rPr>
        <w:t xml:space="preserve">аручиоца </w:t>
      </w:r>
    </w:p>
    <w:p w:rsidR="004004E5" w:rsidRDefault="004004E5" w:rsidP="004004E5">
      <w:pPr>
        <w:rPr>
          <w:sz w:val="20"/>
          <w:szCs w:val="20"/>
          <w:lang w:val="sr-Cyrl-RS"/>
        </w:rPr>
      </w:pPr>
    </w:p>
    <w:p w:rsidR="0023635E" w:rsidRPr="0023635E" w:rsidRDefault="0023635E" w:rsidP="004004E5">
      <w:pPr>
        <w:rPr>
          <w:sz w:val="20"/>
          <w:szCs w:val="20"/>
          <w:lang w:val="sr-Cyrl-RS"/>
        </w:rPr>
      </w:pPr>
    </w:p>
    <w:p w:rsidR="004004E5" w:rsidRPr="002174BE" w:rsidRDefault="004004E5" w:rsidP="0023635E">
      <w:pPr>
        <w:jc w:val="right"/>
        <w:rPr>
          <w:b/>
          <w:sz w:val="20"/>
          <w:szCs w:val="20"/>
          <w:lang w:val="en-US"/>
        </w:rPr>
      </w:pPr>
      <w:r w:rsidRPr="00B46DB8">
        <w:rPr>
          <w:b/>
          <w:sz w:val="20"/>
          <w:szCs w:val="20"/>
          <w:lang w:val="sr-Cyrl-RS"/>
        </w:rPr>
        <w:t>К</w:t>
      </w:r>
      <w:r w:rsidRPr="00B46DB8">
        <w:rPr>
          <w:b/>
          <w:sz w:val="20"/>
          <w:szCs w:val="20"/>
        </w:rPr>
        <w:t>омисија</w:t>
      </w:r>
      <w:r>
        <w:rPr>
          <w:b/>
          <w:sz w:val="20"/>
          <w:szCs w:val="20"/>
          <w:lang w:val="sr-Cyrl-RS"/>
        </w:rPr>
        <w:t xml:space="preserve"> за јавну набавку</w:t>
      </w:r>
    </w:p>
    <w:p w:rsidR="00CD2C2B" w:rsidRPr="004004E5" w:rsidRDefault="00CD2C2B">
      <w:pPr>
        <w:rPr>
          <w:lang w:val="sr-Cyrl-RS"/>
        </w:rPr>
      </w:pPr>
    </w:p>
    <w:sectPr w:rsidR="00CD2C2B" w:rsidRPr="004004E5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4"/>
    <w:rsid w:val="000A3394"/>
    <w:rsid w:val="0023635E"/>
    <w:rsid w:val="004004E5"/>
    <w:rsid w:val="004847A4"/>
    <w:rsid w:val="00C97853"/>
    <w:rsid w:val="00CD2C2B"/>
    <w:rsid w:val="00D76521"/>
    <w:rsid w:val="00E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4004E5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hidden/>
    <w:rsid w:val="00400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04E5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Hyperlink">
    <w:name w:val="Hyperlink"/>
    <w:hidden/>
    <w:rsid w:val="004004E5"/>
    <w:rPr>
      <w:color w:val="0000FF"/>
      <w:u w:val="single"/>
    </w:rPr>
  </w:style>
  <w:style w:type="paragraph" w:styleId="ListParagraph">
    <w:name w:val="List Paragraph"/>
    <w:basedOn w:val="Normal"/>
    <w:qFormat/>
    <w:rsid w:val="004004E5"/>
    <w:pPr>
      <w:ind w:left="720"/>
      <w:jc w:val="left"/>
    </w:pPr>
    <w:rPr>
      <w:rFonts w:ascii="Calibri" w:hAnsi="Calibri" w:cs="Calibri"/>
      <w:bCs w:val="0"/>
      <w:noProof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E5"/>
    <w:rPr>
      <w:rFonts w:ascii="Tahoma" w:eastAsia="Times New Roman" w:hAnsi="Tahoma" w:cs="Tahoma"/>
      <w:bCs/>
      <w:noProof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4004E5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hidden/>
    <w:rsid w:val="00400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04E5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Hyperlink">
    <w:name w:val="Hyperlink"/>
    <w:hidden/>
    <w:rsid w:val="004004E5"/>
    <w:rPr>
      <w:color w:val="0000FF"/>
      <w:u w:val="single"/>
    </w:rPr>
  </w:style>
  <w:style w:type="paragraph" w:styleId="ListParagraph">
    <w:name w:val="List Paragraph"/>
    <w:basedOn w:val="Normal"/>
    <w:qFormat/>
    <w:rsid w:val="004004E5"/>
    <w:pPr>
      <w:ind w:left="720"/>
      <w:jc w:val="left"/>
    </w:pPr>
    <w:rPr>
      <w:rFonts w:ascii="Calibri" w:hAnsi="Calibri" w:cs="Calibri"/>
      <w:bCs w:val="0"/>
      <w:noProof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E5"/>
    <w:rPr>
      <w:rFonts w:ascii="Tahoma" w:eastAsia="Times New Roman" w:hAnsi="Tahoma" w:cs="Tahoma"/>
      <w:bCs/>
      <w:noProof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Nadj</dc:creator>
  <cp:lastModifiedBy>Natasa Nadj</cp:lastModifiedBy>
  <cp:revision>6</cp:revision>
  <cp:lastPrinted>2018-07-02T12:34:00Z</cp:lastPrinted>
  <dcterms:created xsi:type="dcterms:W3CDTF">2018-05-25T08:26:00Z</dcterms:created>
  <dcterms:modified xsi:type="dcterms:W3CDTF">2020-03-17T12:35:00Z</dcterms:modified>
</cp:coreProperties>
</file>