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FC" w:rsidRDefault="001A11FC" w:rsidP="00AD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FC" w:rsidRDefault="001A11FC" w:rsidP="00AD63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11FC" w:rsidRPr="00AF4B4A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БРОЈ: </w:t>
      </w:r>
      <w:r w:rsidR="005C44C9">
        <w:rPr>
          <w:rFonts w:ascii="Verdana" w:hAnsi="Verdana" w:cs="Times New Roman"/>
          <w:sz w:val="20"/>
          <w:szCs w:val="20"/>
          <w:lang w:val="sr-Cyrl-RS"/>
        </w:rPr>
        <w:t>ЈНМВ</w:t>
      </w: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 </w:t>
      </w:r>
      <w:r w:rsidR="00AF4B4A">
        <w:rPr>
          <w:rFonts w:ascii="Verdana" w:hAnsi="Verdana" w:cs="Times New Roman"/>
          <w:sz w:val="20"/>
          <w:szCs w:val="20"/>
        </w:rPr>
        <w:t>1</w:t>
      </w:r>
      <w:r w:rsidRPr="004B465E">
        <w:rPr>
          <w:rFonts w:ascii="Verdana" w:hAnsi="Verdana" w:cs="Times New Roman"/>
          <w:sz w:val="20"/>
          <w:szCs w:val="20"/>
          <w:lang w:val="sr-Cyrl-RS"/>
        </w:rPr>
        <w:t>/</w:t>
      </w:r>
      <w:r w:rsidR="00AF4B4A">
        <w:rPr>
          <w:rFonts w:ascii="Verdana" w:hAnsi="Verdana" w:cs="Times New Roman"/>
          <w:sz w:val="20"/>
          <w:szCs w:val="20"/>
        </w:rPr>
        <w:t>2017</w:t>
      </w:r>
      <w:r w:rsidRPr="004B465E">
        <w:rPr>
          <w:rFonts w:ascii="Verdana" w:hAnsi="Verdana" w:cs="Times New Roman"/>
          <w:sz w:val="20"/>
          <w:szCs w:val="20"/>
          <w:lang w:val="sr-Cyrl-RS"/>
        </w:rPr>
        <w:t>-</w:t>
      </w:r>
      <w:r w:rsidR="00AF4B4A">
        <w:rPr>
          <w:rFonts w:ascii="Verdana" w:hAnsi="Verdana" w:cs="Times New Roman"/>
          <w:sz w:val="20"/>
          <w:szCs w:val="20"/>
        </w:rPr>
        <w:t>6</w:t>
      </w:r>
    </w:p>
    <w:p w:rsidR="001A11FC" w:rsidRPr="004B465E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ДАТУМ: </w:t>
      </w:r>
      <w:r w:rsidR="00AF4B4A">
        <w:rPr>
          <w:rFonts w:ascii="Verdana" w:hAnsi="Verdana" w:cs="Times New Roman"/>
          <w:sz w:val="20"/>
          <w:szCs w:val="20"/>
        </w:rPr>
        <w:t>23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AF4B4A">
        <w:rPr>
          <w:rFonts w:ascii="Verdana" w:hAnsi="Verdana" w:cs="Times New Roman"/>
          <w:sz w:val="20"/>
          <w:szCs w:val="20"/>
        </w:rPr>
        <w:t>03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641B1A">
        <w:rPr>
          <w:rFonts w:ascii="Verdana" w:hAnsi="Verdana" w:cs="Times New Roman"/>
          <w:sz w:val="20"/>
          <w:szCs w:val="20"/>
        </w:rPr>
        <w:t>201</w:t>
      </w:r>
      <w:r w:rsidR="00AF4B4A">
        <w:rPr>
          <w:rFonts w:ascii="Verdana" w:hAnsi="Verdana" w:cs="Times New Roman"/>
          <w:sz w:val="20"/>
          <w:szCs w:val="20"/>
        </w:rPr>
        <w:t>7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4B465E" w:rsidRPr="004B465E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Pr="004B465E">
        <w:rPr>
          <w:rFonts w:ascii="Verdana" w:hAnsi="Verdana" w:cs="Times New Roman"/>
          <w:sz w:val="20"/>
          <w:szCs w:val="20"/>
          <w:lang w:val="sr-Cyrl-RS"/>
        </w:rPr>
        <w:t>год</w:t>
      </w:r>
      <w:proofErr w:type="gramEnd"/>
    </w:p>
    <w:p w:rsidR="001A11FC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</w:p>
    <w:p w:rsidR="00A206F8" w:rsidRPr="004B465E" w:rsidRDefault="00A206F8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</w:p>
    <w:p w:rsidR="007305E2" w:rsidRPr="007305E2" w:rsidRDefault="007305E2" w:rsidP="007305E2">
      <w:pPr>
        <w:tabs>
          <w:tab w:val="left" w:pos="1026"/>
        </w:tabs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 w:rsidRPr="007305E2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             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  <w:t xml:space="preserve">   </w:t>
      </w:r>
      <w:r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ДОДАТНЕ ИНФОРМАЦИЈЕ/ПОЈАШЊЕЊА </w:t>
      </w:r>
      <w:r w:rsidR="00641B1A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БР.1</w:t>
      </w:r>
    </w:p>
    <w:p w:rsidR="00AF4B4A" w:rsidRPr="00AF4B4A" w:rsidRDefault="00D83F40" w:rsidP="00AF4B4A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</w:rPr>
        <w:t>K</w:t>
      </w: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ОНКУРСНЕ ДОКУМЕНТАЦИЈЕ ЗА ЈАВНУ НАБАВКУ </w:t>
      </w:r>
      <w:r w:rsidR="00AF4B4A" w:rsidRPr="00AF4B4A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ДОБАРА –</w:t>
      </w:r>
    </w:p>
    <w:p w:rsidR="00D83F40" w:rsidRPr="007305E2" w:rsidRDefault="00AF4B4A" w:rsidP="00AF4B4A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 w:rsidRPr="00AF4B4A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ЕЛЕКТРИЧНА ЕНЕРГИЈА СА ПОТПУНИМ СНАБДЕВАЊЕМ</w:t>
      </w:r>
    </w:p>
    <w:p w:rsidR="007305E2" w:rsidRPr="00AF4B4A" w:rsidRDefault="00514340" w:rsidP="007305E2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ЈНМВ </w:t>
      </w:r>
      <w:r w:rsidR="00AF4B4A">
        <w:rPr>
          <w:rFonts w:ascii="Verdana" w:eastAsia="Times New Roman" w:hAnsi="Verdana" w:cs="Times New Roman"/>
          <w:b/>
          <w:noProof/>
          <w:sz w:val="20"/>
          <w:szCs w:val="20"/>
        </w:rPr>
        <w:t>1</w:t>
      </w:r>
      <w:r w:rsidR="007305E2"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/201</w:t>
      </w:r>
      <w:r w:rsidR="00AF4B4A">
        <w:rPr>
          <w:rFonts w:ascii="Verdana" w:eastAsia="Times New Roman" w:hAnsi="Verdana" w:cs="Times New Roman"/>
          <w:b/>
          <w:noProof/>
          <w:sz w:val="20"/>
          <w:szCs w:val="20"/>
        </w:rPr>
        <w:t>7</w:t>
      </w:r>
    </w:p>
    <w:p w:rsidR="00D83F40" w:rsidRPr="007305E2" w:rsidRDefault="00D83F40" w:rsidP="007305E2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</w:p>
    <w:p w:rsidR="00D83F40" w:rsidRDefault="007305E2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r w:rsidRPr="007305E2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Комис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ија за јавну набавку је дана </w:t>
      </w:r>
      <w:r w:rsidR="00AF4B4A">
        <w:rPr>
          <w:rFonts w:ascii="Verdana" w:eastAsia="Times New Roman" w:hAnsi="Verdana" w:cs="Times New Roman"/>
          <w:noProof/>
          <w:sz w:val="20"/>
          <w:szCs w:val="20"/>
        </w:rPr>
        <w:t>21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.</w:t>
      </w:r>
      <w:r w:rsidR="00AF4B4A">
        <w:rPr>
          <w:rFonts w:ascii="Verdana" w:eastAsia="Times New Roman" w:hAnsi="Verdana" w:cs="Times New Roman"/>
          <w:noProof/>
          <w:sz w:val="20"/>
          <w:szCs w:val="20"/>
        </w:rPr>
        <w:t>03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.</w:t>
      </w:r>
      <w:r w:rsidR="00641B1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201</w:t>
      </w:r>
      <w:r w:rsidR="00AF4B4A">
        <w:rPr>
          <w:rFonts w:ascii="Verdana" w:eastAsia="Times New Roman" w:hAnsi="Verdana" w:cs="Times New Roman"/>
          <w:noProof/>
          <w:sz w:val="20"/>
          <w:szCs w:val="20"/>
        </w:rPr>
        <w:t>7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. године путем електронске поште од заинтересованог лица добила захтев за додатно појашњење конкурсне документације за јавну набавку доб</w:t>
      </w:r>
      <w:r w:rsidR="00641B1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а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ра </w:t>
      </w:r>
      <w:r w:rsidR="00AF4B4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–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</w:t>
      </w:r>
      <w:r w:rsidR="00AF4B4A">
        <w:rPr>
          <w:rFonts w:ascii="Verdana" w:eastAsia="Times New Roman" w:hAnsi="Verdana" w:cs="Times New Roman"/>
          <w:noProof/>
          <w:sz w:val="20"/>
          <w:szCs w:val="20"/>
          <w:lang w:val="sr-Cyrl-ME"/>
        </w:rPr>
        <w:t>електрична енергија са потпуним снабдевањем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.</w:t>
      </w:r>
      <w:r w:rsidR="00D83F40" w:rsidRPr="00D83F40">
        <w:t xml:space="preserve"> </w:t>
      </w:r>
      <w:r w:rsidR="00D83F40">
        <w:rPr>
          <w:lang w:val="sr-Cyrl-RS"/>
        </w:rPr>
        <w:t>У</w:t>
      </w:r>
      <w:r w:rsidR="00D83F40" w:rsidRP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оквиру 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поднетог захтева заинтересовано лице је поставило </w:t>
      </w:r>
      <w:r w:rsidR="00D83F40" w:rsidRP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следећа питања:</w:t>
      </w:r>
    </w:p>
    <w:p w:rsidR="00AF4B4A" w:rsidRPr="00AF4B4A" w:rsidRDefault="00641B1A" w:rsidP="00AF4B4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„</w:t>
      </w:r>
      <w:r w:rsidR="00AF4B4A" w:rsidRPr="00AF4B4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Молимо Вас за појашњење везано за критеријум за доделу уговора који сте навели у конкурсној документацији на страни 19.</w:t>
      </w:r>
    </w:p>
    <w:p w:rsidR="004F1F89" w:rsidRDefault="00AF4B4A" w:rsidP="00AF4B4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 w:rsidRPr="00AF4B4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Да ли ће се приликом рангирања понуда узети у обзир укупно понуђена цена према процењеним количинама активне електричне енергије?</w:t>
      </w:r>
      <w:r w:rsidR="004F1F89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“</w:t>
      </w:r>
    </w:p>
    <w:p w:rsidR="004F1F89" w:rsidRPr="00641B1A" w:rsidRDefault="004F1F89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FA211A" w:rsidRDefault="00FA21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 w:rsidRPr="00FA211A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ОДГОВОР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:</w:t>
      </w:r>
    </w:p>
    <w:p w:rsidR="003A279C" w:rsidRDefault="003A279C" w:rsidP="003A279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ME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ME"/>
        </w:rPr>
        <w:t>Не, приликом рангирања понуда неће се узети у обзир укупна понуђена цена према процењеним количинама активне електричне енергије.</w:t>
      </w:r>
      <w:r w:rsidRPr="003A279C">
        <w:rPr>
          <w:rFonts w:ascii="Verdana" w:eastAsia="Times New Roman" w:hAnsi="Verdana" w:cs="Times New Roman"/>
          <w:noProof/>
          <w:sz w:val="20"/>
          <w:szCs w:val="20"/>
          <w:lang w:val="sr-Cyrl-ME"/>
        </w:rPr>
        <w:t xml:space="preserve"> </w:t>
      </w:r>
      <w:r>
        <w:rPr>
          <w:rFonts w:ascii="Verdana" w:eastAsia="Times New Roman" w:hAnsi="Verdana" w:cs="Times New Roman"/>
          <w:noProof/>
          <w:sz w:val="20"/>
          <w:szCs w:val="20"/>
          <w:lang w:val="sr-Cyrl-ME"/>
        </w:rPr>
        <w:t>К</w:t>
      </w:r>
      <w:r w:rsidRPr="003A279C">
        <w:rPr>
          <w:rFonts w:ascii="Verdana" w:eastAsia="Times New Roman" w:hAnsi="Verdana" w:cs="Times New Roman"/>
          <w:noProof/>
          <w:sz w:val="20"/>
          <w:szCs w:val="20"/>
          <w:lang w:val="sr-Cyrl-ME"/>
        </w:rPr>
        <w:t>оличине које су наведене у делу III конкурсне документације представљају оквирну планирану потрошњу за 2017. годину која је сачињена је на бази потрошње из периода јануар 2016. - децембар 2016. године на мерним местима у објектима Наручиоца. Количине наведене у овом делу не примењују се у фази стручне оцене и рангирања понуда.</w:t>
      </w:r>
    </w:p>
    <w:p w:rsidR="003A279C" w:rsidRDefault="003A279C" w:rsidP="003A279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ME"/>
        </w:rPr>
      </w:pPr>
      <w:r w:rsidRPr="003A279C">
        <w:rPr>
          <w:rFonts w:ascii="Verdana" w:eastAsia="Times New Roman" w:hAnsi="Verdana" w:cs="Times New Roman"/>
          <w:noProof/>
          <w:sz w:val="20"/>
          <w:szCs w:val="20"/>
        </w:rPr>
        <w:t xml:space="preserve">Критеријум за доделу уговора за јавну набавку добара – електрична енергија са потпуним снабдевањем је НАЈНИЖА ПОНУЂЕНА ЦЕНА. </w:t>
      </w:r>
      <w:bookmarkStart w:id="0" w:name="_GoBack"/>
      <w:bookmarkEnd w:id="0"/>
      <w:r w:rsidRPr="003A279C">
        <w:rPr>
          <w:rFonts w:ascii="Verdana" w:eastAsia="Times New Roman" w:hAnsi="Verdana" w:cs="Times New Roman"/>
          <w:noProof/>
          <w:sz w:val="20"/>
          <w:szCs w:val="20"/>
        </w:rPr>
        <w:t>Цена која ће се примењивати за потребе стручне оцене и рангирање понуда је цена која представ</w:t>
      </w:r>
      <w:r>
        <w:rPr>
          <w:rFonts w:ascii="Verdana" w:eastAsia="Times New Roman" w:hAnsi="Verdana" w:cs="Times New Roman"/>
          <w:noProof/>
          <w:sz w:val="20"/>
          <w:szCs w:val="20"/>
        </w:rPr>
        <w:t>ља збир јединичних цена без ПДВ</w:t>
      </w:r>
      <w:r>
        <w:rPr>
          <w:rFonts w:ascii="Verdana" w:eastAsia="Times New Roman" w:hAnsi="Verdana" w:cs="Times New Roman"/>
          <w:noProof/>
          <w:sz w:val="20"/>
          <w:szCs w:val="20"/>
          <w:lang w:val="sr-Cyrl-ME"/>
        </w:rPr>
        <w:t xml:space="preserve">, дакле цена која се добија сабирањем понуђених јединичних цена без ПДВ (цена за 1 </w:t>
      </w:r>
      <w:r w:rsidRPr="003A279C">
        <w:rPr>
          <w:rFonts w:ascii="Verdana" w:eastAsia="Times New Roman" w:hAnsi="Verdana" w:cs="Times New Roman"/>
          <w:noProof/>
          <w:sz w:val="20"/>
          <w:szCs w:val="20"/>
          <w:lang w:val="sr-Cyrl-ME"/>
        </w:rPr>
        <w:t xml:space="preserve">kWh </w:t>
      </w:r>
      <w:r>
        <w:rPr>
          <w:rFonts w:ascii="Verdana" w:eastAsia="Times New Roman" w:hAnsi="Verdana" w:cs="Times New Roman"/>
          <w:noProof/>
          <w:sz w:val="20"/>
          <w:szCs w:val="20"/>
          <w:lang w:val="sr-Cyrl-ME"/>
        </w:rPr>
        <w:t>без ПДВ) и то следећих ставки:</w:t>
      </w:r>
    </w:p>
    <w:p w:rsidR="003A279C" w:rsidRDefault="003A279C" w:rsidP="003A279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ME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ME"/>
        </w:rPr>
        <w:t xml:space="preserve">- цена за 1 </w:t>
      </w:r>
      <w:r>
        <w:rPr>
          <w:rFonts w:ascii="Verdana" w:eastAsia="Times New Roman" w:hAnsi="Verdana" w:cs="Times New Roman"/>
          <w:noProof/>
          <w:sz w:val="20"/>
          <w:szCs w:val="20"/>
          <w:lang w:val="sr-Latn-ME"/>
        </w:rPr>
        <w:t xml:space="preserve">kWh </w:t>
      </w:r>
      <w:r>
        <w:rPr>
          <w:rFonts w:ascii="Verdana" w:eastAsia="Times New Roman" w:hAnsi="Verdana" w:cs="Times New Roman"/>
          <w:noProof/>
          <w:sz w:val="20"/>
          <w:szCs w:val="20"/>
          <w:lang w:val="sr-Cyrl-ME"/>
        </w:rPr>
        <w:t>за н</w:t>
      </w:r>
      <w:r w:rsidRPr="003A279C">
        <w:rPr>
          <w:rFonts w:ascii="Verdana" w:eastAsia="Times New Roman" w:hAnsi="Verdana" w:cs="Times New Roman"/>
          <w:noProof/>
          <w:sz w:val="20"/>
          <w:szCs w:val="20"/>
          <w:lang w:val="sr-Cyrl-ME"/>
        </w:rPr>
        <w:t xml:space="preserve">иски напон широка потрошња једнотарифно мерење + </w:t>
      </w:r>
    </w:p>
    <w:p w:rsidR="003A279C" w:rsidRDefault="003A279C" w:rsidP="003A279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ME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ME"/>
        </w:rPr>
        <w:t xml:space="preserve">- </w:t>
      </w:r>
      <w:r w:rsidRPr="003A279C">
        <w:rPr>
          <w:rFonts w:ascii="Verdana" w:eastAsia="Times New Roman" w:hAnsi="Verdana" w:cs="Times New Roman"/>
          <w:noProof/>
          <w:sz w:val="20"/>
          <w:szCs w:val="20"/>
          <w:lang w:val="sr-Cyrl-ME"/>
        </w:rPr>
        <w:t xml:space="preserve">цена за 1 kWh </w:t>
      </w:r>
      <w:r>
        <w:rPr>
          <w:rFonts w:ascii="Verdana" w:eastAsia="Times New Roman" w:hAnsi="Verdana" w:cs="Times New Roman"/>
          <w:noProof/>
          <w:sz w:val="20"/>
          <w:szCs w:val="20"/>
          <w:lang w:val="sr-Cyrl-ME"/>
        </w:rPr>
        <w:t>за н</w:t>
      </w:r>
      <w:r w:rsidRPr="003A279C">
        <w:rPr>
          <w:rFonts w:ascii="Verdana" w:eastAsia="Times New Roman" w:hAnsi="Verdana" w:cs="Times New Roman"/>
          <w:noProof/>
          <w:sz w:val="20"/>
          <w:szCs w:val="20"/>
          <w:lang w:val="sr-Cyrl-ME"/>
        </w:rPr>
        <w:t xml:space="preserve">иски напон широка потрошња двотарифно мерење </w:t>
      </w:r>
      <w:r>
        <w:rPr>
          <w:rFonts w:ascii="Verdana" w:eastAsia="Times New Roman" w:hAnsi="Verdana" w:cs="Times New Roman"/>
          <w:noProof/>
          <w:sz w:val="20"/>
          <w:szCs w:val="20"/>
          <w:lang w:val="sr-Cyrl-ME"/>
        </w:rPr>
        <w:t>ВИША ТАРИФА</w:t>
      </w:r>
      <w:r w:rsidRPr="003A279C">
        <w:rPr>
          <w:rFonts w:ascii="Verdana" w:eastAsia="Times New Roman" w:hAnsi="Verdana" w:cs="Times New Roman"/>
          <w:noProof/>
          <w:sz w:val="20"/>
          <w:szCs w:val="20"/>
          <w:lang w:val="sr-Cyrl-ME"/>
        </w:rPr>
        <w:t xml:space="preserve"> +</w:t>
      </w:r>
    </w:p>
    <w:p w:rsidR="003A279C" w:rsidRDefault="003A279C" w:rsidP="003A279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ME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ME"/>
        </w:rPr>
        <w:t>-</w:t>
      </w:r>
      <w:r w:rsidRPr="003A279C">
        <w:rPr>
          <w:rFonts w:ascii="Verdana" w:eastAsia="Times New Roman" w:hAnsi="Verdana" w:cs="Times New Roman"/>
          <w:noProof/>
          <w:sz w:val="20"/>
          <w:szCs w:val="20"/>
          <w:lang w:val="sr-Cyrl-ME"/>
        </w:rPr>
        <w:t xml:space="preserve"> цена за 1 kWh </w:t>
      </w:r>
      <w:r>
        <w:rPr>
          <w:rFonts w:ascii="Verdana" w:eastAsia="Times New Roman" w:hAnsi="Verdana" w:cs="Times New Roman"/>
          <w:noProof/>
          <w:sz w:val="20"/>
          <w:szCs w:val="20"/>
          <w:lang w:val="sr-Cyrl-ME"/>
        </w:rPr>
        <w:t>за ниски напон широка потрошња двотарифно мерење НИЖА ТАРИФА.</w:t>
      </w:r>
    </w:p>
    <w:p w:rsidR="00FA211A" w:rsidRDefault="003A279C" w:rsidP="003A279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ME"/>
        </w:rPr>
      </w:pPr>
      <w:r w:rsidRPr="003A279C">
        <w:rPr>
          <w:rFonts w:ascii="Verdana" w:eastAsia="Times New Roman" w:hAnsi="Verdana" w:cs="Times New Roman"/>
          <w:noProof/>
          <w:sz w:val="20"/>
          <w:szCs w:val="20"/>
        </w:rPr>
        <w:t>Тако добијена укупна цена се примењује само у фази стручне оце</w:t>
      </w:r>
      <w:r>
        <w:rPr>
          <w:rFonts w:ascii="Verdana" w:eastAsia="Times New Roman" w:hAnsi="Verdana" w:cs="Times New Roman"/>
          <w:noProof/>
          <w:sz w:val="20"/>
          <w:szCs w:val="20"/>
        </w:rPr>
        <w:t>не понуда и за рангирање понуда</w:t>
      </w:r>
      <w:r>
        <w:rPr>
          <w:rFonts w:ascii="Verdana" w:eastAsia="Times New Roman" w:hAnsi="Verdana" w:cs="Times New Roman"/>
          <w:noProof/>
          <w:sz w:val="20"/>
          <w:szCs w:val="20"/>
          <w:lang w:val="sr-Cyrl-ME"/>
        </w:rPr>
        <w:t>, а укупна цена која ће бити плаћена биће утврђена током реализације уговора, а у складу са оствареном потрошњом.</w:t>
      </w:r>
    </w:p>
    <w:p w:rsidR="00ED0934" w:rsidRDefault="00ED0934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</w:rPr>
      </w:pPr>
    </w:p>
    <w:p w:rsidR="00FA211A" w:rsidRPr="00B97B0F" w:rsidRDefault="00FA21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Додатна појашњења се објављују на Порталу јавних </w:t>
      </w:r>
      <w:r w:rsidR="003A279C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набавки и на интернет страници Н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аручиоца.</w:t>
      </w:r>
    </w:p>
    <w:p w:rsidR="00EE511D" w:rsidRDefault="00EE511D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</w:p>
    <w:p w:rsidR="00EE511D" w:rsidRDefault="00EE511D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</w:p>
    <w:p w:rsidR="007305E2" w:rsidRPr="007305E2" w:rsidRDefault="007305E2" w:rsidP="007305E2">
      <w:pPr>
        <w:tabs>
          <w:tab w:val="center" w:pos="6237"/>
        </w:tabs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  <w:r w:rsidRPr="007305E2">
        <w:rPr>
          <w:rFonts w:ascii="Verdana" w:eastAsia="Times New Roman" w:hAnsi="Verdana" w:cs="Times New Roman"/>
          <w:noProof/>
          <w:sz w:val="20"/>
          <w:szCs w:val="20"/>
          <w:lang w:val="sr-Latn-CS"/>
        </w:rPr>
        <w:tab/>
      </w:r>
      <w:r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          КОМИСИЈА ЗА ЈАВНУ НАБАВКУ </w:t>
      </w:r>
    </w:p>
    <w:p w:rsidR="002E1A0F" w:rsidRPr="004B465E" w:rsidRDefault="002E1A0F" w:rsidP="007305E2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  <w:lang w:val="sr-Cyrl-RS"/>
        </w:rPr>
      </w:pPr>
    </w:p>
    <w:sectPr w:rsidR="002E1A0F" w:rsidRPr="004B465E" w:rsidSect="002F24FA">
      <w:headerReference w:type="default" r:id="rId8"/>
      <w:pgSz w:w="11906" w:h="16838" w:code="9"/>
      <w:pgMar w:top="124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1F" w:rsidRDefault="00CE551F" w:rsidP="002E1A0F">
      <w:pPr>
        <w:spacing w:after="0" w:line="240" w:lineRule="auto"/>
      </w:pPr>
      <w:r>
        <w:separator/>
      </w:r>
    </w:p>
  </w:endnote>
  <w:endnote w:type="continuationSeparator" w:id="0">
    <w:p w:rsidR="00CE551F" w:rsidRDefault="00CE551F" w:rsidP="002E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1F" w:rsidRDefault="00CE551F" w:rsidP="002E1A0F">
      <w:pPr>
        <w:spacing w:after="0" w:line="240" w:lineRule="auto"/>
      </w:pPr>
      <w:r>
        <w:separator/>
      </w:r>
    </w:p>
  </w:footnote>
  <w:footnote w:type="continuationSeparator" w:id="0">
    <w:p w:rsidR="00CE551F" w:rsidRDefault="00CE551F" w:rsidP="002E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F" w:rsidRDefault="002E1A0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6A30B56" wp14:editId="77F6ACB8">
          <wp:simplePos x="0" y="0"/>
          <wp:positionH relativeFrom="page">
            <wp:posOffset>553085</wp:posOffset>
          </wp:positionH>
          <wp:positionV relativeFrom="page">
            <wp:posOffset>255905</wp:posOffset>
          </wp:positionV>
          <wp:extent cx="6838950" cy="548005"/>
          <wp:effectExtent l="0" t="0" r="0" b="0"/>
          <wp:wrapNone/>
          <wp:docPr id="2" name="Picture 0" descr="PUVcielkaS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VcielkaS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7C1D"/>
    <w:multiLevelType w:val="hybridMultilevel"/>
    <w:tmpl w:val="D1C278A4"/>
    <w:lvl w:ilvl="0" w:tplc="9B22F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4C17A1"/>
    <w:multiLevelType w:val="hybridMultilevel"/>
    <w:tmpl w:val="3B82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FC"/>
    <w:rsid w:val="00000164"/>
    <w:rsid w:val="00095395"/>
    <w:rsid w:val="00157BA5"/>
    <w:rsid w:val="00170C93"/>
    <w:rsid w:val="001A11FC"/>
    <w:rsid w:val="001C2B05"/>
    <w:rsid w:val="002154A6"/>
    <w:rsid w:val="00247F58"/>
    <w:rsid w:val="00252E4E"/>
    <w:rsid w:val="002B2E55"/>
    <w:rsid w:val="002D720B"/>
    <w:rsid w:val="002E1A0F"/>
    <w:rsid w:val="002F24FA"/>
    <w:rsid w:val="00337477"/>
    <w:rsid w:val="003537E5"/>
    <w:rsid w:val="003A279C"/>
    <w:rsid w:val="004021AC"/>
    <w:rsid w:val="00472EEE"/>
    <w:rsid w:val="004B465E"/>
    <w:rsid w:val="004D4A5A"/>
    <w:rsid w:val="004F1430"/>
    <w:rsid w:val="004F1F89"/>
    <w:rsid w:val="00514340"/>
    <w:rsid w:val="005C44C9"/>
    <w:rsid w:val="00641B1A"/>
    <w:rsid w:val="006A59E0"/>
    <w:rsid w:val="0070624D"/>
    <w:rsid w:val="007305E2"/>
    <w:rsid w:val="00746498"/>
    <w:rsid w:val="00773AE8"/>
    <w:rsid w:val="008524A5"/>
    <w:rsid w:val="00881207"/>
    <w:rsid w:val="00894526"/>
    <w:rsid w:val="0089630B"/>
    <w:rsid w:val="0092637B"/>
    <w:rsid w:val="00941D64"/>
    <w:rsid w:val="00946353"/>
    <w:rsid w:val="00971065"/>
    <w:rsid w:val="009C1831"/>
    <w:rsid w:val="009C273F"/>
    <w:rsid w:val="00A206F8"/>
    <w:rsid w:val="00AD6327"/>
    <w:rsid w:val="00AD790E"/>
    <w:rsid w:val="00AF4B4A"/>
    <w:rsid w:val="00B97B0F"/>
    <w:rsid w:val="00BC6ECF"/>
    <w:rsid w:val="00BE371E"/>
    <w:rsid w:val="00C142B2"/>
    <w:rsid w:val="00C17C8F"/>
    <w:rsid w:val="00C209C0"/>
    <w:rsid w:val="00C93EC0"/>
    <w:rsid w:val="00CA214A"/>
    <w:rsid w:val="00CD22C7"/>
    <w:rsid w:val="00CE551F"/>
    <w:rsid w:val="00CF30FF"/>
    <w:rsid w:val="00D83F40"/>
    <w:rsid w:val="00E6408A"/>
    <w:rsid w:val="00ED0934"/>
    <w:rsid w:val="00EE511D"/>
    <w:rsid w:val="00F03947"/>
    <w:rsid w:val="00F548C9"/>
    <w:rsid w:val="00FA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27"/>
    <w:rPr>
      <w:rFonts w:ascii="Tahoma" w:hAnsi="Tahoma" w:cs="Tahoma"/>
      <w:sz w:val="16"/>
      <w:szCs w:val="16"/>
    </w:rPr>
  </w:style>
  <w:style w:type="character" w:styleId="CommentReference">
    <w:name w:val="annotation reference"/>
    <w:hidden/>
    <w:semiHidden/>
    <w:rsid w:val="001A11FC"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sid w:val="001A11FC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1FC"/>
    <w:rPr>
      <w:rFonts w:ascii="Verdana" w:eastAsia="Times New Roman" w:hAnsi="Verdana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0F"/>
  </w:style>
  <w:style w:type="paragraph" w:styleId="Footer">
    <w:name w:val="footer"/>
    <w:basedOn w:val="Normal"/>
    <w:link w:val="Foot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0F"/>
  </w:style>
  <w:style w:type="paragraph" w:styleId="ListParagraph">
    <w:name w:val="List Paragraph"/>
    <w:basedOn w:val="Normal"/>
    <w:uiPriority w:val="34"/>
    <w:qFormat/>
    <w:rsid w:val="00BE3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B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27"/>
    <w:rPr>
      <w:rFonts w:ascii="Tahoma" w:hAnsi="Tahoma" w:cs="Tahoma"/>
      <w:sz w:val="16"/>
      <w:szCs w:val="16"/>
    </w:rPr>
  </w:style>
  <w:style w:type="character" w:styleId="CommentReference">
    <w:name w:val="annotation reference"/>
    <w:hidden/>
    <w:semiHidden/>
    <w:rsid w:val="001A11FC"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sid w:val="001A11FC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1FC"/>
    <w:rPr>
      <w:rFonts w:ascii="Verdana" w:eastAsia="Times New Roman" w:hAnsi="Verdana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0F"/>
  </w:style>
  <w:style w:type="paragraph" w:styleId="Footer">
    <w:name w:val="footer"/>
    <w:basedOn w:val="Normal"/>
    <w:link w:val="Foot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0F"/>
  </w:style>
  <w:style w:type="paragraph" w:styleId="ListParagraph">
    <w:name w:val="List Paragraph"/>
    <w:basedOn w:val="Normal"/>
    <w:uiPriority w:val="34"/>
    <w:qFormat/>
    <w:rsid w:val="00BE3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nadj\Desktop\VCIELKA\ELEKTRICNA%20ENERGIJA\VMemoC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VMemoCIR</Template>
  <TotalTime>54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oiu</cp:lastModifiedBy>
  <cp:revision>9</cp:revision>
  <cp:lastPrinted>2014-06-19T12:19:00Z</cp:lastPrinted>
  <dcterms:created xsi:type="dcterms:W3CDTF">2016-11-22T13:13:00Z</dcterms:created>
  <dcterms:modified xsi:type="dcterms:W3CDTF">2017-03-23T11:59:00Z</dcterms:modified>
</cp:coreProperties>
</file>