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1FC" w:rsidRDefault="001A11FC" w:rsidP="00AD63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11FC" w:rsidRDefault="001A11FC" w:rsidP="00AD63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A11FC" w:rsidRPr="003537E5" w:rsidRDefault="001A11FC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  <w:r w:rsidRPr="004B465E">
        <w:rPr>
          <w:rFonts w:ascii="Verdana" w:hAnsi="Verdana" w:cs="Times New Roman"/>
          <w:sz w:val="20"/>
          <w:szCs w:val="20"/>
          <w:lang w:val="sr-Cyrl-RS"/>
        </w:rPr>
        <w:t xml:space="preserve">БРОЈ: </w:t>
      </w:r>
      <w:r w:rsidR="005C44C9">
        <w:rPr>
          <w:rFonts w:ascii="Verdana" w:hAnsi="Verdana" w:cs="Times New Roman"/>
          <w:sz w:val="20"/>
          <w:szCs w:val="20"/>
          <w:lang w:val="sr-Cyrl-RS"/>
        </w:rPr>
        <w:t>ЈНМВ</w:t>
      </w:r>
      <w:r w:rsidRPr="004B465E">
        <w:rPr>
          <w:rFonts w:ascii="Verdana" w:hAnsi="Verdana" w:cs="Times New Roman"/>
          <w:sz w:val="20"/>
          <w:szCs w:val="20"/>
          <w:lang w:val="sr-Cyrl-RS"/>
        </w:rPr>
        <w:t xml:space="preserve"> </w:t>
      </w:r>
      <w:r w:rsidR="00641B1A">
        <w:rPr>
          <w:rFonts w:ascii="Verdana" w:hAnsi="Verdana" w:cs="Times New Roman"/>
          <w:sz w:val="20"/>
          <w:szCs w:val="20"/>
        </w:rPr>
        <w:t>8</w:t>
      </w:r>
      <w:r w:rsidRPr="004B465E">
        <w:rPr>
          <w:rFonts w:ascii="Verdana" w:hAnsi="Verdana" w:cs="Times New Roman"/>
          <w:sz w:val="20"/>
          <w:szCs w:val="20"/>
          <w:lang w:val="sr-Cyrl-RS"/>
        </w:rPr>
        <w:t>/</w:t>
      </w:r>
      <w:r w:rsidR="00641B1A">
        <w:rPr>
          <w:rFonts w:ascii="Verdana" w:hAnsi="Verdana" w:cs="Times New Roman"/>
          <w:sz w:val="20"/>
          <w:szCs w:val="20"/>
        </w:rPr>
        <w:t>2016</w:t>
      </w:r>
      <w:r w:rsidRPr="004B465E">
        <w:rPr>
          <w:rFonts w:ascii="Verdana" w:hAnsi="Verdana" w:cs="Times New Roman"/>
          <w:sz w:val="20"/>
          <w:szCs w:val="20"/>
          <w:lang w:val="sr-Cyrl-RS"/>
        </w:rPr>
        <w:t>-</w:t>
      </w:r>
      <w:r w:rsidR="00641B1A">
        <w:rPr>
          <w:rFonts w:ascii="Verdana" w:hAnsi="Verdana" w:cs="Times New Roman"/>
          <w:sz w:val="20"/>
          <w:szCs w:val="20"/>
        </w:rPr>
        <w:t>7</w:t>
      </w:r>
    </w:p>
    <w:p w:rsidR="001A11FC" w:rsidRPr="004B465E" w:rsidRDefault="001A11FC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  <w:r w:rsidRPr="004B465E">
        <w:rPr>
          <w:rFonts w:ascii="Verdana" w:hAnsi="Verdana" w:cs="Times New Roman"/>
          <w:sz w:val="20"/>
          <w:szCs w:val="20"/>
          <w:lang w:val="sr-Cyrl-RS"/>
        </w:rPr>
        <w:t xml:space="preserve">ДАТУМ: </w:t>
      </w:r>
      <w:r w:rsidR="00641B1A">
        <w:rPr>
          <w:rFonts w:ascii="Verdana" w:hAnsi="Verdana" w:cs="Times New Roman"/>
          <w:sz w:val="20"/>
          <w:szCs w:val="20"/>
        </w:rPr>
        <w:t>22</w:t>
      </w:r>
      <w:r w:rsidRPr="004B465E">
        <w:rPr>
          <w:rFonts w:ascii="Verdana" w:hAnsi="Verdana" w:cs="Times New Roman"/>
          <w:sz w:val="20"/>
          <w:szCs w:val="20"/>
          <w:lang w:val="sr-Cyrl-RS"/>
        </w:rPr>
        <w:t>.</w:t>
      </w:r>
      <w:r w:rsidR="00641B1A">
        <w:rPr>
          <w:rFonts w:ascii="Verdana" w:hAnsi="Verdana" w:cs="Times New Roman"/>
          <w:sz w:val="20"/>
          <w:szCs w:val="20"/>
        </w:rPr>
        <w:t>11</w:t>
      </w:r>
      <w:r w:rsidRPr="004B465E">
        <w:rPr>
          <w:rFonts w:ascii="Verdana" w:hAnsi="Verdana" w:cs="Times New Roman"/>
          <w:sz w:val="20"/>
          <w:szCs w:val="20"/>
          <w:lang w:val="sr-Cyrl-RS"/>
        </w:rPr>
        <w:t>.</w:t>
      </w:r>
      <w:r w:rsidR="00641B1A">
        <w:rPr>
          <w:rFonts w:ascii="Verdana" w:hAnsi="Verdana" w:cs="Times New Roman"/>
          <w:sz w:val="20"/>
          <w:szCs w:val="20"/>
        </w:rPr>
        <w:t>2016</w:t>
      </w:r>
      <w:r w:rsidRPr="004B465E">
        <w:rPr>
          <w:rFonts w:ascii="Verdana" w:hAnsi="Verdana" w:cs="Times New Roman"/>
          <w:sz w:val="20"/>
          <w:szCs w:val="20"/>
          <w:lang w:val="sr-Cyrl-RS"/>
        </w:rPr>
        <w:t>.</w:t>
      </w:r>
      <w:r w:rsidR="004B465E" w:rsidRPr="004B465E">
        <w:rPr>
          <w:rFonts w:ascii="Verdana" w:hAnsi="Verdana" w:cs="Times New Roman"/>
          <w:sz w:val="20"/>
          <w:szCs w:val="20"/>
        </w:rPr>
        <w:t xml:space="preserve"> </w:t>
      </w:r>
      <w:r w:rsidRPr="004B465E">
        <w:rPr>
          <w:rFonts w:ascii="Verdana" w:hAnsi="Verdana" w:cs="Times New Roman"/>
          <w:sz w:val="20"/>
          <w:szCs w:val="20"/>
          <w:lang w:val="sr-Cyrl-RS"/>
        </w:rPr>
        <w:t>год</w:t>
      </w:r>
    </w:p>
    <w:p w:rsidR="001A11FC" w:rsidRDefault="001A11FC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</w:p>
    <w:p w:rsidR="00A206F8" w:rsidRPr="004B465E" w:rsidRDefault="00A206F8" w:rsidP="00AD6327">
      <w:pPr>
        <w:spacing w:after="0" w:line="240" w:lineRule="auto"/>
        <w:rPr>
          <w:rFonts w:ascii="Verdana" w:hAnsi="Verdana" w:cs="Times New Roman"/>
          <w:sz w:val="20"/>
          <w:szCs w:val="20"/>
          <w:lang w:val="sr-Cyrl-RS"/>
        </w:rPr>
      </w:pPr>
    </w:p>
    <w:p w:rsidR="007305E2" w:rsidRPr="007305E2" w:rsidRDefault="007305E2" w:rsidP="007305E2">
      <w:pPr>
        <w:tabs>
          <w:tab w:val="left" w:pos="1026"/>
        </w:tabs>
        <w:spacing w:after="0" w:line="240" w:lineRule="auto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  <w:r w:rsidRPr="007305E2">
        <w:rPr>
          <w:rFonts w:ascii="Verdana" w:eastAsia="Times New Roman" w:hAnsi="Verdana" w:cs="Times New Roman"/>
          <w:sz w:val="20"/>
          <w:szCs w:val="20"/>
          <w:lang w:val="sr-Cyrl-CS"/>
        </w:rPr>
        <w:t xml:space="preserve">                 </w:t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ab/>
      </w:r>
      <w:r>
        <w:rPr>
          <w:rFonts w:ascii="Verdana" w:eastAsia="Times New Roman" w:hAnsi="Verdana" w:cs="Times New Roman"/>
          <w:sz w:val="20"/>
          <w:szCs w:val="20"/>
          <w:lang w:val="sr-Cyrl-CS"/>
        </w:rPr>
        <w:tab/>
        <w:t xml:space="preserve">   </w:t>
      </w:r>
      <w:r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ДОДАТНЕ ИНФОРМАЦИЈЕ/ПОЈАШЊЕЊА </w:t>
      </w:r>
      <w:r w:rsidR="00641B1A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БР.1</w:t>
      </w:r>
    </w:p>
    <w:p w:rsidR="004D4A5A" w:rsidRPr="00D83F40" w:rsidRDefault="00D83F40" w:rsidP="004D4A5A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</w:rPr>
        <w:t>K</w:t>
      </w:r>
      <w:r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ОНКУРСНЕ ДОКУМЕНТАЦИЈЕ ЗА ЈАВНУ НАБАВКУ ДОБАРА</w:t>
      </w:r>
    </w:p>
    <w:p w:rsidR="00D83F40" w:rsidRDefault="004D4A5A" w:rsidP="00D83F40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</w:pPr>
      <w:r w:rsidRPr="004D4A5A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 </w:t>
      </w:r>
      <w:r w:rsidR="00D83F40" w:rsidRPr="00D83F40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МАТЕРИЈАЛ ЗА ОБРАЗОВАЊЕ – ДИДАКТИЧКИ МАТЕРИЈАЛ И ИГРАЧКЕ ЗА ДЕЦУ, ОБЛИКОВАНУ У ВИШЕ ПОСЕБНИХ, ИСТОВРСНИХ ЦЕЛИНА (ПАРТИЈА) ОД 1 ДО 2 </w:t>
      </w:r>
    </w:p>
    <w:p w:rsidR="007305E2" w:rsidRDefault="00D83F40" w:rsidP="00D83F40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</w:pPr>
      <w:r w:rsidRPr="00D83F40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>И ТО ЗА ПАРТИЈУ 1 – ДИДАКТИЧКИ МАТЕРИЈАЛ</w:t>
      </w:r>
    </w:p>
    <w:p w:rsidR="00D83F40" w:rsidRPr="007305E2" w:rsidRDefault="00D83F40" w:rsidP="00D83F40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</w:p>
    <w:p w:rsidR="007305E2" w:rsidRDefault="00514340" w:rsidP="007305E2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 xml:space="preserve">ЈНМВ </w:t>
      </w:r>
      <w:r w:rsidR="00641B1A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8</w:t>
      </w:r>
      <w:r w:rsidR="007305E2"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/201</w:t>
      </w:r>
      <w:r w:rsidR="00641B1A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6</w:t>
      </w:r>
    </w:p>
    <w:p w:rsidR="00D83F40" w:rsidRPr="007305E2" w:rsidRDefault="00D83F40" w:rsidP="007305E2">
      <w:pPr>
        <w:spacing w:after="0" w:line="240" w:lineRule="auto"/>
        <w:jc w:val="center"/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</w:pPr>
    </w:p>
    <w:p w:rsidR="00D83F40" w:rsidRDefault="007305E2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  <w:r w:rsidRPr="007305E2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Комис</w:t>
      </w:r>
      <w:r w:rsid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ија за јавну набавку је дана </w:t>
      </w:r>
      <w:r w:rsidR="00641B1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21</w:t>
      </w:r>
      <w:r w:rsid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.</w:t>
      </w:r>
      <w:r w:rsidR="00641B1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11</w:t>
      </w:r>
      <w:r w:rsid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.</w:t>
      </w:r>
      <w:r w:rsidR="00641B1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2016</w:t>
      </w:r>
      <w:r w:rsid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. године путем електронске поште од заинтересованог лица добила захтев за додатно појашњење конкурсне документације за јавну набавку доб</w:t>
      </w:r>
      <w:r w:rsidR="00641B1A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а</w:t>
      </w:r>
      <w:r w:rsid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ра - </w:t>
      </w:r>
      <w:r w:rsidR="00D83F40" w:rsidRP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материјали за образовање – дидактички материјал и играчке за децу, обликован у више посебних, истоврсних целина (партија) од 1 до </w:t>
      </w:r>
      <w:r w:rsid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2, и то за конкурсну документацију за ПАРТИЈУ 1 - ДИДАКТИЧКИ МАТЕРИЈАЛ.</w:t>
      </w:r>
      <w:r w:rsidR="00D83F40" w:rsidRPr="00D83F40">
        <w:t xml:space="preserve"> </w:t>
      </w:r>
      <w:r w:rsidR="00D83F40">
        <w:rPr>
          <w:lang w:val="sr-Cyrl-RS"/>
        </w:rPr>
        <w:t>У</w:t>
      </w:r>
      <w:r w:rsidR="00D83F40" w:rsidRP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 оквиру </w:t>
      </w:r>
      <w:r w:rsid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 xml:space="preserve">поднетог захтева заинтересовано лице је поставило </w:t>
      </w:r>
      <w:r w:rsidR="00D83F40" w:rsidRPr="00D83F40">
        <w:rPr>
          <w:rFonts w:ascii="Verdana" w:eastAsia="Times New Roman" w:hAnsi="Verdana" w:cs="Times New Roman"/>
          <w:noProof/>
          <w:sz w:val="20"/>
          <w:szCs w:val="20"/>
          <w:lang w:val="sr-Cyrl-CS"/>
        </w:rPr>
        <w:t>следећа питања:</w:t>
      </w:r>
    </w:p>
    <w:p w:rsidR="00FA211A" w:rsidRDefault="00641B1A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„Ставка 37. Хамер папир 50/1 100х70 Б1.</w:t>
      </w:r>
    </w:p>
    <w:p w:rsidR="00641B1A" w:rsidRDefault="00641B1A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Да ли количина 100 ком подразумева 100 паковања 1/50?</w:t>
      </w:r>
    </w:p>
    <w:p w:rsidR="00641B1A" w:rsidRDefault="00641B1A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</w:rPr>
      </w:pPr>
    </w:p>
    <w:p w:rsidR="00641B1A" w:rsidRDefault="00641B1A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Ставка 53. Маказице металне 17 цм </w:t>
      </w:r>
      <w:r>
        <w:rPr>
          <w:rFonts w:ascii="Verdana" w:eastAsia="Times New Roman" w:hAnsi="Verdana" w:cs="Times New Roman"/>
          <w:noProof/>
          <w:sz w:val="20"/>
          <w:szCs w:val="20"/>
        </w:rPr>
        <w:t>Maped.</w:t>
      </w:r>
    </w:p>
    <w:p w:rsidR="00641B1A" w:rsidRDefault="00641B1A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Да ли маказе треабају да буду целе металне или само</w:t>
      </w:r>
      <w:r w:rsidR="004F1F89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 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сечиво?</w:t>
      </w:r>
    </w:p>
    <w:p w:rsidR="00641B1A" w:rsidRDefault="00641B1A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</w:p>
    <w:p w:rsidR="00641B1A" w:rsidRDefault="00641B1A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Ставка 66. Табла од </w:t>
      </w:r>
      <w:r w:rsidR="004F1F89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 плуте 60х30.</w:t>
      </w:r>
    </w:p>
    <w:p w:rsidR="004F1F89" w:rsidRDefault="004F1F89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Да ли је исправна димензија табле, пошто су стандардне димензије 60х90 или 40х60 или 30х40? </w:t>
      </w:r>
    </w:p>
    <w:p w:rsidR="004F1F89" w:rsidRDefault="004F1F89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</w:p>
    <w:p w:rsidR="004F1F89" w:rsidRDefault="004F1F89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Ставка 71. Пиштољ за лепљење.</w:t>
      </w:r>
    </w:p>
    <w:p w:rsidR="004F1F89" w:rsidRDefault="004F1F89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Да ли се тражи пиштољ за патроне од 7 мм или 11 мм?“</w:t>
      </w:r>
    </w:p>
    <w:p w:rsidR="004F1F89" w:rsidRPr="00641B1A" w:rsidRDefault="004F1F89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</w:p>
    <w:p w:rsidR="00FA211A" w:rsidRDefault="00FA211A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 w:rsidRPr="00FA211A">
        <w:rPr>
          <w:rFonts w:ascii="Verdana" w:eastAsia="Times New Roman" w:hAnsi="Verdana" w:cs="Times New Roman"/>
          <w:b/>
          <w:noProof/>
          <w:sz w:val="20"/>
          <w:szCs w:val="20"/>
          <w:lang w:val="sr-Cyrl-RS"/>
        </w:rPr>
        <w:t>ОДГОВОР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:</w:t>
      </w:r>
    </w:p>
    <w:p w:rsidR="00FA211A" w:rsidRDefault="00FA211A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Дана </w:t>
      </w:r>
      <w:r w:rsidR="004F1F89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22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.</w:t>
      </w:r>
      <w:r w:rsidR="004F1F89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11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.</w:t>
      </w:r>
      <w:r w:rsidR="004F1F89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2016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.године сачињене су Измене и допуне бр.1 конкурсне документације </w:t>
      </w:r>
      <w:r w:rsidRPr="004D4A5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за јавну набавку 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добара </w:t>
      </w:r>
      <w:r w:rsidRPr="004D4A5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– </w:t>
      </w:r>
      <w:r w:rsidRPr="00FA211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материјали за образовање – дидактички материјал и играчке за децу, обликован у више посебних, истоврсних це</w:t>
      </w:r>
      <w:r w:rsidR="00F548C9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лина (партија) од 1 до 2, и то </w:t>
      </w:r>
      <w:r w:rsidR="00F548C9">
        <w:rPr>
          <w:rFonts w:ascii="Verdana" w:eastAsia="Times New Roman" w:hAnsi="Verdana" w:cs="Times New Roman"/>
          <w:noProof/>
          <w:sz w:val="20"/>
          <w:szCs w:val="20"/>
        </w:rPr>
        <w:t>K</w:t>
      </w:r>
      <w:r w:rsidRPr="00FA211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онкурсн</w:t>
      </w:r>
      <w:r w:rsidR="00F548C9">
        <w:rPr>
          <w:rFonts w:ascii="Verdana" w:eastAsia="Times New Roman" w:hAnsi="Verdana" w:cs="Times New Roman"/>
          <w:noProof/>
          <w:sz w:val="20"/>
          <w:szCs w:val="20"/>
        </w:rPr>
        <w:t>e</w:t>
      </w:r>
      <w:r w:rsidRPr="00FA211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 документациј</w:t>
      </w:r>
      <w:r w:rsidR="00F548C9">
        <w:rPr>
          <w:rFonts w:ascii="Verdana" w:eastAsia="Times New Roman" w:hAnsi="Verdana" w:cs="Times New Roman"/>
          <w:noProof/>
          <w:sz w:val="20"/>
          <w:szCs w:val="20"/>
        </w:rPr>
        <w:t>e</w:t>
      </w:r>
      <w:bookmarkStart w:id="0" w:name="_GoBack"/>
      <w:bookmarkEnd w:id="0"/>
      <w:r w:rsidRPr="00FA211A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 за ПАРТИЈУ 1 - ДИДАКТИЧКИ МАТЕРИЈАЛ</w:t>
      </w: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. Предметним изменама извршено је прецизирање техничке спецификац</w:t>
      </w:r>
      <w:r w:rsidR="004F1F89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ије сходно постављеним питањима, као и измена обрасца </w:t>
      </w:r>
      <w:r w:rsidR="004F1F89" w:rsidRPr="004F1F89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VI/4 - ТАБЕЛАРНИ ДЕО ПОНУДЕ(СПЕЦИФИКАЦИЈА)</w:t>
      </w:r>
      <w:r w:rsidR="004F1F89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 xml:space="preserve"> и обрасца </w:t>
      </w:r>
      <w:r w:rsidR="004F1F89" w:rsidRPr="004F1F89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VI/5 - ОБРАЗАЦ СТРУКТУРЕ ЦЕНЕ</w:t>
      </w:r>
      <w:r w:rsidR="004F1F89"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.</w:t>
      </w:r>
    </w:p>
    <w:p w:rsidR="00ED0934" w:rsidRDefault="00ED0934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</w:rPr>
      </w:pPr>
    </w:p>
    <w:p w:rsidR="00FA211A" w:rsidRPr="00B97B0F" w:rsidRDefault="00FA211A" w:rsidP="00FA211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RS"/>
        </w:rPr>
      </w:pPr>
      <w:r>
        <w:rPr>
          <w:rFonts w:ascii="Verdana" w:eastAsia="Times New Roman" w:hAnsi="Verdana" w:cs="Times New Roman"/>
          <w:noProof/>
          <w:sz w:val="20"/>
          <w:szCs w:val="20"/>
          <w:lang w:val="sr-Cyrl-RS"/>
        </w:rPr>
        <w:t>Додатна појашњења се објављују на Порталу јавних набавки и на интернет страници наручиоца.</w:t>
      </w:r>
    </w:p>
    <w:p w:rsidR="00EE511D" w:rsidRDefault="00EE511D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</w:p>
    <w:p w:rsidR="00EE511D" w:rsidRDefault="00EE511D" w:rsidP="004D4A5A">
      <w:pPr>
        <w:spacing w:after="0" w:line="240" w:lineRule="auto"/>
        <w:ind w:firstLine="708"/>
        <w:jc w:val="both"/>
        <w:rPr>
          <w:rFonts w:ascii="Verdana" w:eastAsia="Times New Roman" w:hAnsi="Verdana" w:cs="Times New Roman"/>
          <w:noProof/>
          <w:sz w:val="20"/>
          <w:szCs w:val="20"/>
          <w:lang w:val="sr-Cyrl-CS"/>
        </w:rPr>
      </w:pPr>
    </w:p>
    <w:p w:rsidR="007305E2" w:rsidRPr="007305E2" w:rsidRDefault="007305E2" w:rsidP="007305E2">
      <w:pPr>
        <w:tabs>
          <w:tab w:val="center" w:pos="6237"/>
        </w:tabs>
        <w:spacing w:after="0" w:line="240" w:lineRule="auto"/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</w:pPr>
      <w:r w:rsidRPr="007305E2">
        <w:rPr>
          <w:rFonts w:ascii="Verdana" w:eastAsia="Times New Roman" w:hAnsi="Verdana" w:cs="Times New Roman"/>
          <w:noProof/>
          <w:sz w:val="20"/>
          <w:szCs w:val="20"/>
          <w:lang w:val="sr-Latn-CS"/>
        </w:rPr>
        <w:tab/>
      </w:r>
      <w:r w:rsidRPr="007305E2">
        <w:rPr>
          <w:rFonts w:ascii="Verdana" w:eastAsia="Times New Roman" w:hAnsi="Verdana" w:cs="Times New Roman"/>
          <w:b/>
          <w:noProof/>
          <w:sz w:val="20"/>
          <w:szCs w:val="20"/>
          <w:lang w:val="sr-Cyrl-CS"/>
        </w:rPr>
        <w:t xml:space="preserve">           КОМИСИЈА ЗА ЈАВНУ НАБАВКУ </w:t>
      </w:r>
    </w:p>
    <w:p w:rsidR="002E1A0F" w:rsidRPr="004B465E" w:rsidRDefault="002E1A0F" w:rsidP="007305E2">
      <w:pPr>
        <w:spacing w:after="0" w:line="240" w:lineRule="auto"/>
        <w:ind w:firstLine="708"/>
        <w:jc w:val="both"/>
        <w:rPr>
          <w:rFonts w:ascii="Verdana" w:hAnsi="Verdana" w:cs="Times New Roman"/>
          <w:sz w:val="20"/>
          <w:szCs w:val="20"/>
          <w:lang w:val="sr-Cyrl-RS"/>
        </w:rPr>
      </w:pPr>
    </w:p>
    <w:sectPr w:rsidR="002E1A0F" w:rsidRPr="004B465E" w:rsidSect="002F24FA">
      <w:headerReference w:type="default" r:id="rId8"/>
      <w:pgSz w:w="11906" w:h="16838" w:code="9"/>
      <w:pgMar w:top="124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EC0" w:rsidRDefault="00C93EC0" w:rsidP="002E1A0F">
      <w:pPr>
        <w:spacing w:after="0" w:line="240" w:lineRule="auto"/>
      </w:pPr>
      <w:r>
        <w:separator/>
      </w:r>
    </w:p>
  </w:endnote>
  <w:endnote w:type="continuationSeparator" w:id="0">
    <w:p w:rsidR="00C93EC0" w:rsidRDefault="00C93EC0" w:rsidP="002E1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EC0" w:rsidRDefault="00C93EC0" w:rsidP="002E1A0F">
      <w:pPr>
        <w:spacing w:after="0" w:line="240" w:lineRule="auto"/>
      </w:pPr>
      <w:r>
        <w:separator/>
      </w:r>
    </w:p>
  </w:footnote>
  <w:footnote w:type="continuationSeparator" w:id="0">
    <w:p w:rsidR="00C93EC0" w:rsidRDefault="00C93EC0" w:rsidP="002E1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1A0F" w:rsidRDefault="002E1A0F">
    <w:pPr>
      <w:pStyle w:val="Head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6A30B56" wp14:editId="77F6ACB8">
          <wp:simplePos x="0" y="0"/>
          <wp:positionH relativeFrom="page">
            <wp:posOffset>553085</wp:posOffset>
          </wp:positionH>
          <wp:positionV relativeFrom="page">
            <wp:posOffset>255905</wp:posOffset>
          </wp:positionV>
          <wp:extent cx="6838950" cy="548005"/>
          <wp:effectExtent l="0" t="0" r="0" b="0"/>
          <wp:wrapNone/>
          <wp:docPr id="2" name="Picture 0" descr="PUVcielkaS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VcielkaSR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54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67C1D"/>
    <w:multiLevelType w:val="hybridMultilevel"/>
    <w:tmpl w:val="D1C278A4"/>
    <w:lvl w:ilvl="0" w:tplc="9B22FA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4C17A1"/>
    <w:multiLevelType w:val="hybridMultilevel"/>
    <w:tmpl w:val="3B82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FC"/>
    <w:rsid w:val="00000164"/>
    <w:rsid w:val="00095395"/>
    <w:rsid w:val="00157BA5"/>
    <w:rsid w:val="00170C93"/>
    <w:rsid w:val="001A11FC"/>
    <w:rsid w:val="001C2B05"/>
    <w:rsid w:val="002154A6"/>
    <w:rsid w:val="00247F58"/>
    <w:rsid w:val="00252E4E"/>
    <w:rsid w:val="002B2E55"/>
    <w:rsid w:val="002D720B"/>
    <w:rsid w:val="002E1A0F"/>
    <w:rsid w:val="002F24FA"/>
    <w:rsid w:val="00337477"/>
    <w:rsid w:val="003537E5"/>
    <w:rsid w:val="004021AC"/>
    <w:rsid w:val="00472EEE"/>
    <w:rsid w:val="004B465E"/>
    <w:rsid w:val="004D4A5A"/>
    <w:rsid w:val="004F1430"/>
    <w:rsid w:val="004F1F89"/>
    <w:rsid w:val="00514340"/>
    <w:rsid w:val="005C44C9"/>
    <w:rsid w:val="00641B1A"/>
    <w:rsid w:val="006A59E0"/>
    <w:rsid w:val="0070624D"/>
    <w:rsid w:val="007305E2"/>
    <w:rsid w:val="00746498"/>
    <w:rsid w:val="00773AE8"/>
    <w:rsid w:val="008524A5"/>
    <w:rsid w:val="00881207"/>
    <w:rsid w:val="00894526"/>
    <w:rsid w:val="0089630B"/>
    <w:rsid w:val="0092637B"/>
    <w:rsid w:val="00941D64"/>
    <w:rsid w:val="00946353"/>
    <w:rsid w:val="00971065"/>
    <w:rsid w:val="009C1831"/>
    <w:rsid w:val="009C273F"/>
    <w:rsid w:val="00A206F8"/>
    <w:rsid w:val="00AD6327"/>
    <w:rsid w:val="00AD790E"/>
    <w:rsid w:val="00B97B0F"/>
    <w:rsid w:val="00BC6ECF"/>
    <w:rsid w:val="00BE371E"/>
    <w:rsid w:val="00C142B2"/>
    <w:rsid w:val="00C17C8F"/>
    <w:rsid w:val="00C209C0"/>
    <w:rsid w:val="00C93EC0"/>
    <w:rsid w:val="00CA214A"/>
    <w:rsid w:val="00CD22C7"/>
    <w:rsid w:val="00CF30FF"/>
    <w:rsid w:val="00D83F40"/>
    <w:rsid w:val="00E6408A"/>
    <w:rsid w:val="00ED0934"/>
    <w:rsid w:val="00EE511D"/>
    <w:rsid w:val="00F03947"/>
    <w:rsid w:val="00F548C9"/>
    <w:rsid w:val="00FA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27"/>
    <w:rPr>
      <w:rFonts w:ascii="Tahoma" w:hAnsi="Tahoma" w:cs="Tahoma"/>
      <w:sz w:val="16"/>
      <w:szCs w:val="16"/>
    </w:rPr>
  </w:style>
  <w:style w:type="character" w:styleId="CommentReference">
    <w:name w:val="annotation reference"/>
    <w:hidden/>
    <w:semiHidden/>
    <w:rsid w:val="001A11FC"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sid w:val="001A11FC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11FC"/>
    <w:rPr>
      <w:rFonts w:ascii="Verdana" w:eastAsia="Times New Roman" w:hAnsi="Verdana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0F"/>
  </w:style>
  <w:style w:type="paragraph" w:styleId="Footer">
    <w:name w:val="footer"/>
    <w:basedOn w:val="Normal"/>
    <w:link w:val="Foot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0F"/>
  </w:style>
  <w:style w:type="paragraph" w:styleId="ListParagraph">
    <w:name w:val="List Paragraph"/>
    <w:basedOn w:val="Normal"/>
    <w:uiPriority w:val="34"/>
    <w:qFormat/>
    <w:rsid w:val="00BE3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B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27"/>
    <w:rPr>
      <w:rFonts w:ascii="Tahoma" w:hAnsi="Tahoma" w:cs="Tahoma"/>
      <w:sz w:val="16"/>
      <w:szCs w:val="16"/>
    </w:rPr>
  </w:style>
  <w:style w:type="character" w:styleId="CommentReference">
    <w:name w:val="annotation reference"/>
    <w:hidden/>
    <w:semiHidden/>
    <w:rsid w:val="001A11FC"/>
    <w:rPr>
      <w:sz w:val="16"/>
      <w:szCs w:val="16"/>
    </w:rPr>
  </w:style>
  <w:style w:type="paragraph" w:styleId="CommentText">
    <w:name w:val="annotation text"/>
    <w:basedOn w:val="Normal"/>
    <w:link w:val="CommentTextChar"/>
    <w:hidden/>
    <w:semiHidden/>
    <w:rsid w:val="001A11FC"/>
    <w:pPr>
      <w:spacing w:after="0" w:line="240" w:lineRule="auto"/>
      <w:jc w:val="both"/>
    </w:pPr>
    <w:rPr>
      <w:rFonts w:ascii="Verdana" w:eastAsia="Times New Roman" w:hAnsi="Verdana" w:cs="Times New Roman"/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A11FC"/>
    <w:rPr>
      <w:rFonts w:ascii="Verdana" w:eastAsia="Times New Roman" w:hAnsi="Verdana" w:cs="Times New Roman"/>
      <w:noProof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1A0F"/>
  </w:style>
  <w:style w:type="paragraph" w:styleId="Footer">
    <w:name w:val="footer"/>
    <w:basedOn w:val="Normal"/>
    <w:link w:val="FooterChar"/>
    <w:uiPriority w:val="99"/>
    <w:unhideWhenUsed/>
    <w:rsid w:val="002E1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1A0F"/>
  </w:style>
  <w:style w:type="paragraph" w:styleId="ListParagraph">
    <w:name w:val="List Paragraph"/>
    <w:basedOn w:val="Normal"/>
    <w:uiPriority w:val="34"/>
    <w:qFormat/>
    <w:rsid w:val="00BE3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7B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nadj\Desktop\VCIELKA\ELEKTRICNA%20ENERGIJA\VMemoCI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VMemoCIR</Template>
  <TotalTime>10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 Nadj</cp:lastModifiedBy>
  <cp:revision>8</cp:revision>
  <cp:lastPrinted>2014-06-19T12:19:00Z</cp:lastPrinted>
  <dcterms:created xsi:type="dcterms:W3CDTF">2016-11-22T13:13:00Z</dcterms:created>
  <dcterms:modified xsi:type="dcterms:W3CDTF">2016-11-22T13:38:00Z</dcterms:modified>
</cp:coreProperties>
</file>